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18BF25" w14:textId="77777777" w:rsidR="004F1482" w:rsidRPr="004F1482" w:rsidRDefault="004F1482" w:rsidP="004F1482">
      <w:pPr>
        <w:pStyle w:val="Normal2"/>
        <w:tabs>
          <w:tab w:val="left" w:pos="3960"/>
        </w:tabs>
        <w:spacing w:line="276" w:lineRule="auto"/>
        <w:jc w:val="right"/>
      </w:pPr>
      <w:bookmarkStart w:id="0" w:name="_heading=h.8j8nyyqekumw" w:colFirst="0" w:colLast="0"/>
      <w:bookmarkEnd w:id="0"/>
    </w:p>
    <w:p w14:paraId="4B69C9C7" w14:textId="77777777" w:rsidR="004F1482" w:rsidRPr="004F1482" w:rsidRDefault="004F1482" w:rsidP="004F1482">
      <w:pPr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  <w:lang w:val="it-IT"/>
        </w:rPr>
      </w:pPr>
      <w:r w:rsidRPr="004F1482">
        <w:rPr>
          <w:rFonts w:ascii="Times New Roman" w:hAnsi="Times New Roman" w:cs="Times New Roman"/>
          <w:b/>
          <w:bCs/>
          <w:color w:val="000000"/>
          <w:szCs w:val="32"/>
          <w:lang w:val="it-IT"/>
        </w:rPr>
        <w:t> </w:t>
      </w:r>
      <w:r w:rsidRPr="004F1482">
        <w:rPr>
          <w:rFonts w:ascii="Times New Roman" w:hAnsi="Times New Roman" w:cs="Times New Roman"/>
          <w:b/>
          <w:bCs/>
          <w:color w:val="000000"/>
          <w:sz w:val="32"/>
          <w:szCs w:val="32"/>
          <w:lang w:val="it-IT"/>
        </w:rPr>
        <w:t>MINISTERUL EDUCAȚIEI ȘI CERCETĂRII AL REPUBLICII MOLDOVA</w:t>
      </w:r>
    </w:p>
    <w:p w14:paraId="346EC13E" w14:textId="77777777" w:rsidR="004F1482" w:rsidRPr="004F1482" w:rsidRDefault="004F1482" w:rsidP="004F1482">
      <w:pPr>
        <w:ind w:right="-1140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4F1482">
        <w:rPr>
          <w:rFonts w:ascii="Times New Roman" w:hAnsi="Times New Roman" w:cs="Times New Roman"/>
          <w:bCs/>
          <w:color w:val="000000"/>
          <w:sz w:val="24"/>
          <w:szCs w:val="24"/>
          <w:lang w:val="it-IT"/>
        </w:rPr>
        <w:t>IP Colegiul de Arte Plastice „Alexandru Plămădeală”</w:t>
      </w:r>
      <w:r w:rsidRPr="004F1482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17F83B39" w14:textId="77777777" w:rsidR="004F1482" w:rsidRPr="004F1482" w:rsidRDefault="004F1482" w:rsidP="004F1482">
      <w:pPr>
        <w:ind w:right="-1140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4F1482">
        <w:rPr>
          <w:rFonts w:ascii="Times New Roman" w:hAnsi="Times New Roman" w:cs="Times New Roman"/>
          <w:sz w:val="24"/>
          <w:szCs w:val="24"/>
          <w:lang w:val="pt-BR"/>
        </w:rPr>
        <w:t xml:space="preserve">Centrul de Excelență în Construcții </w:t>
      </w:r>
      <w:r w:rsidRPr="004F1482">
        <w:rPr>
          <w:rFonts w:ascii="Times New Roman" w:hAnsi="Times New Roman" w:cs="Times New Roman"/>
          <w:sz w:val="24"/>
          <w:szCs w:val="24"/>
          <w:lang w:val="en-US"/>
        </w:rPr>
        <w:t>|</w:t>
      </w:r>
      <w:r w:rsidRPr="004F1482">
        <w:rPr>
          <w:rFonts w:ascii="Times New Roman" w:hAnsi="Times New Roman" w:cs="Times New Roman"/>
          <w:sz w:val="24"/>
          <w:szCs w:val="24"/>
          <w:lang w:val="pt-BR"/>
        </w:rPr>
        <w:t xml:space="preserve"> Centrul de Excelență în Industria Ușoară</w:t>
      </w:r>
    </w:p>
    <w:p w14:paraId="2904A910" w14:textId="77777777" w:rsidR="004F1482" w:rsidRPr="004F1482" w:rsidRDefault="004F1482" w:rsidP="004F1482">
      <w:pPr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  <w:lang w:val="ro-MO"/>
        </w:rPr>
      </w:pPr>
    </w:p>
    <w:p w14:paraId="32D69CDC" w14:textId="77777777" w:rsidR="004F1482" w:rsidRPr="004F1482" w:rsidRDefault="004F1482" w:rsidP="004F1482">
      <w:pPr>
        <w:pStyle w:val="Normal1"/>
        <w:spacing w:after="0" w:line="276" w:lineRule="auto"/>
        <w:jc w:val="right"/>
        <w:rPr>
          <w:rFonts w:ascii="Times New Roman" w:eastAsia="Cambria" w:hAnsi="Times New Roman" w:cs="Times New Roman"/>
          <w:b/>
          <w:bCs/>
          <w:lang w:val="en-US"/>
        </w:rPr>
      </w:pPr>
      <w:r w:rsidRPr="004F1482">
        <w:rPr>
          <w:rFonts w:ascii="Times New Roman" w:hAnsi="Times New Roman" w:cs="Times New Roman"/>
          <w:lang w:val="it-IT"/>
        </w:rPr>
        <w:br/>
      </w:r>
      <w:proofErr w:type="spellStart"/>
      <w:r w:rsidRPr="004F1482">
        <w:rPr>
          <w:rFonts w:ascii="Times New Roman" w:eastAsia="Cambria" w:hAnsi="Times New Roman" w:cs="Times New Roman"/>
          <w:b/>
          <w:bCs/>
          <w:lang w:val="en-US"/>
        </w:rPr>
        <w:t>Aprobat</w:t>
      </w:r>
      <w:proofErr w:type="spellEnd"/>
    </w:p>
    <w:p w14:paraId="6E4C79CA" w14:textId="77777777" w:rsidR="004F1482" w:rsidRPr="004F1482" w:rsidRDefault="004F1482" w:rsidP="004F1482">
      <w:pPr>
        <w:pStyle w:val="Normal1"/>
        <w:spacing w:after="0" w:line="276" w:lineRule="auto"/>
        <w:jc w:val="right"/>
        <w:rPr>
          <w:rFonts w:ascii="Times New Roman" w:eastAsia="Cambria" w:hAnsi="Times New Roman" w:cs="Times New Roman"/>
          <w:lang w:val="en-US"/>
        </w:rPr>
      </w:pPr>
      <w:r w:rsidRPr="004F1482">
        <w:rPr>
          <w:rFonts w:ascii="Times New Roman" w:eastAsia="Cambria" w:hAnsi="Times New Roman" w:cs="Times New Roman"/>
          <w:b/>
          <w:bCs/>
          <w:lang w:val="en-US"/>
        </w:rPr>
        <w:t xml:space="preserve">                                          </w:t>
      </w:r>
      <w:r w:rsidRPr="004F1482">
        <w:rPr>
          <w:rFonts w:ascii="Times New Roman" w:eastAsia="Cambria" w:hAnsi="Times New Roman" w:cs="Times New Roman"/>
          <w:b/>
          <w:bCs/>
          <w:lang w:val="en-US"/>
        </w:rPr>
        <w:tab/>
      </w:r>
      <w:r w:rsidRPr="004F1482">
        <w:rPr>
          <w:rFonts w:ascii="Times New Roman" w:eastAsia="Cambria" w:hAnsi="Times New Roman" w:cs="Times New Roman"/>
          <w:lang w:val="en-US"/>
        </w:rPr>
        <w:t xml:space="preserve">Director adjunct </w:t>
      </w:r>
      <w:proofErr w:type="spellStart"/>
      <w:r w:rsidRPr="004F1482">
        <w:rPr>
          <w:rFonts w:ascii="Times New Roman" w:eastAsia="Cambria" w:hAnsi="Times New Roman" w:cs="Times New Roman"/>
          <w:lang w:val="en-US"/>
        </w:rPr>
        <w:t>pentru</w:t>
      </w:r>
      <w:proofErr w:type="spellEnd"/>
      <w:r w:rsidRPr="004F1482">
        <w:rPr>
          <w:rFonts w:ascii="Times New Roman" w:eastAsia="Cambria" w:hAnsi="Times New Roman" w:cs="Times New Roman"/>
          <w:lang w:val="en-US"/>
        </w:rPr>
        <w:t xml:space="preserve"> </w:t>
      </w:r>
      <w:proofErr w:type="spellStart"/>
      <w:r w:rsidRPr="004F1482">
        <w:rPr>
          <w:rFonts w:ascii="Times New Roman" w:eastAsia="Cambria" w:hAnsi="Times New Roman" w:cs="Times New Roman"/>
          <w:lang w:val="en-US"/>
        </w:rPr>
        <w:t>instruire</w:t>
      </w:r>
      <w:proofErr w:type="spellEnd"/>
      <w:r w:rsidRPr="004F1482">
        <w:rPr>
          <w:rFonts w:ascii="Times New Roman" w:eastAsia="Cambria" w:hAnsi="Times New Roman" w:cs="Times New Roman"/>
          <w:lang w:val="en-US"/>
        </w:rPr>
        <w:t xml:space="preserve"> </w:t>
      </w:r>
      <w:proofErr w:type="spellStart"/>
      <w:r w:rsidRPr="004F1482">
        <w:rPr>
          <w:rFonts w:ascii="Times New Roman" w:eastAsia="Cambria" w:hAnsi="Times New Roman" w:cs="Times New Roman"/>
          <w:lang w:val="en-US"/>
        </w:rPr>
        <w:t>și</w:t>
      </w:r>
      <w:proofErr w:type="spellEnd"/>
      <w:r w:rsidRPr="004F1482">
        <w:rPr>
          <w:rFonts w:ascii="Times New Roman" w:eastAsia="Cambria" w:hAnsi="Times New Roman" w:cs="Times New Roman"/>
          <w:lang w:val="en-US"/>
        </w:rPr>
        <w:t xml:space="preserve"> </w:t>
      </w:r>
      <w:proofErr w:type="spellStart"/>
      <w:r w:rsidRPr="004F1482">
        <w:rPr>
          <w:rFonts w:ascii="Times New Roman" w:eastAsia="Cambria" w:hAnsi="Times New Roman" w:cs="Times New Roman"/>
          <w:lang w:val="en-US"/>
        </w:rPr>
        <w:t>educație</w:t>
      </w:r>
      <w:proofErr w:type="spellEnd"/>
      <w:r w:rsidRPr="004F1482">
        <w:rPr>
          <w:rFonts w:ascii="Times New Roman" w:eastAsia="Cambria" w:hAnsi="Times New Roman" w:cs="Times New Roman"/>
          <w:lang w:val="en-US"/>
        </w:rPr>
        <w:t>:</w:t>
      </w:r>
    </w:p>
    <w:p w14:paraId="06E91A5F" w14:textId="77777777" w:rsidR="004F1482" w:rsidRPr="004F1482" w:rsidRDefault="004F1482" w:rsidP="004F1482">
      <w:pPr>
        <w:pStyle w:val="Normal1"/>
        <w:spacing w:after="0" w:line="276" w:lineRule="auto"/>
        <w:jc w:val="right"/>
        <w:rPr>
          <w:rFonts w:ascii="Times New Roman" w:eastAsia="Cambria" w:hAnsi="Times New Roman" w:cs="Times New Roman"/>
          <w:sz w:val="36"/>
          <w:szCs w:val="36"/>
          <w:lang w:val="en-US"/>
        </w:rPr>
      </w:pPr>
      <w:r w:rsidRPr="004F1482">
        <w:rPr>
          <w:rFonts w:ascii="Times New Roman" w:eastAsia="Cambria" w:hAnsi="Times New Roman" w:cs="Times New Roman"/>
          <w:lang w:val="en-US"/>
        </w:rPr>
        <w:t xml:space="preserve">                                         </w:t>
      </w:r>
      <w:r w:rsidRPr="004F1482">
        <w:rPr>
          <w:rFonts w:ascii="Times New Roman" w:eastAsia="Cambria" w:hAnsi="Times New Roman" w:cs="Times New Roman"/>
          <w:lang w:val="en-US"/>
        </w:rPr>
        <w:tab/>
        <w:t>______________/</w:t>
      </w:r>
      <w:proofErr w:type="spellStart"/>
      <w:r w:rsidRPr="004F1482">
        <w:rPr>
          <w:rFonts w:ascii="Times New Roman" w:eastAsia="Cambria" w:hAnsi="Times New Roman" w:cs="Times New Roman"/>
          <w:lang w:val="en-US"/>
        </w:rPr>
        <w:t>Nume</w:t>
      </w:r>
      <w:proofErr w:type="spellEnd"/>
      <w:r w:rsidRPr="004F1482">
        <w:rPr>
          <w:rFonts w:ascii="Times New Roman" w:eastAsia="Cambria" w:hAnsi="Times New Roman" w:cs="Times New Roman"/>
          <w:lang w:val="en-US"/>
        </w:rPr>
        <w:t xml:space="preserve"> </w:t>
      </w:r>
      <w:proofErr w:type="spellStart"/>
      <w:r w:rsidRPr="004F1482">
        <w:rPr>
          <w:rFonts w:ascii="Times New Roman" w:eastAsia="Cambria" w:hAnsi="Times New Roman" w:cs="Times New Roman"/>
          <w:lang w:val="en-US"/>
        </w:rPr>
        <w:t>Prenume</w:t>
      </w:r>
      <w:proofErr w:type="spellEnd"/>
      <w:r w:rsidRPr="004F1482">
        <w:rPr>
          <w:rFonts w:ascii="Times New Roman" w:eastAsia="Cambria" w:hAnsi="Times New Roman" w:cs="Times New Roman"/>
          <w:lang w:val="en-US"/>
        </w:rPr>
        <w:t xml:space="preserve">/ </w:t>
      </w:r>
    </w:p>
    <w:p w14:paraId="37A555DA" w14:textId="77777777" w:rsidR="004F1482" w:rsidRPr="004F1482" w:rsidRDefault="004F1482" w:rsidP="004F1482">
      <w:pPr>
        <w:jc w:val="right"/>
        <w:rPr>
          <w:rFonts w:ascii="Times New Roman" w:hAnsi="Times New Roman" w:cs="Times New Roman"/>
          <w:lang w:val="it-IT"/>
        </w:rPr>
      </w:pPr>
    </w:p>
    <w:p w14:paraId="5CDB4D88" w14:textId="77777777" w:rsidR="004F1482" w:rsidRPr="004F1482" w:rsidRDefault="004F1482" w:rsidP="004F1482">
      <w:pPr>
        <w:rPr>
          <w:rFonts w:ascii="Times New Roman" w:hAnsi="Times New Roman" w:cs="Times New Roman"/>
          <w:lang w:val="it-IT"/>
        </w:rPr>
      </w:pPr>
    </w:p>
    <w:p w14:paraId="643A433B" w14:textId="77777777" w:rsidR="004F1482" w:rsidRPr="004F1482" w:rsidRDefault="004F1482" w:rsidP="004F1482">
      <w:pPr>
        <w:rPr>
          <w:rFonts w:ascii="Times New Roman" w:hAnsi="Times New Roman" w:cs="Times New Roman"/>
          <w:lang w:val="it-IT"/>
        </w:rPr>
      </w:pPr>
    </w:p>
    <w:p w14:paraId="2A320CB2" w14:textId="77777777" w:rsidR="004F1482" w:rsidRPr="004F1482" w:rsidRDefault="004F1482" w:rsidP="004F1482">
      <w:pPr>
        <w:jc w:val="center"/>
        <w:rPr>
          <w:rFonts w:ascii="Times New Roman" w:hAnsi="Times New Roman" w:cs="Times New Roman"/>
          <w:sz w:val="32"/>
          <w:szCs w:val="32"/>
          <w:lang w:val="fr-FR"/>
        </w:rPr>
      </w:pPr>
      <w:r w:rsidRPr="004F1482">
        <w:rPr>
          <w:rFonts w:ascii="Times New Roman" w:hAnsi="Times New Roman" w:cs="Times New Roman"/>
          <w:b/>
          <w:bCs/>
          <w:color w:val="000000"/>
          <w:sz w:val="32"/>
          <w:szCs w:val="32"/>
          <w:lang w:val="fr-FR"/>
        </w:rPr>
        <w:t>PROIECT DIDACTIC DE LUNGĂ DURATĂ</w:t>
      </w:r>
      <w:r w:rsidRPr="004F1482">
        <w:rPr>
          <w:rFonts w:ascii="Times New Roman" w:hAnsi="Times New Roman" w:cs="Times New Roman"/>
          <w:sz w:val="32"/>
          <w:szCs w:val="32"/>
          <w:lang w:val="fr-FR"/>
        </w:rPr>
        <w:t xml:space="preserve"> </w:t>
      </w:r>
    </w:p>
    <w:p w14:paraId="5D1DCF78" w14:textId="77777777" w:rsidR="004F1482" w:rsidRPr="004F1482" w:rsidRDefault="004F1482" w:rsidP="004F1482">
      <w:pPr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  <w:lang w:val="ro-RO"/>
        </w:rPr>
      </w:pPr>
      <w:r w:rsidRPr="004F1482">
        <w:rPr>
          <w:rFonts w:ascii="Times New Roman" w:hAnsi="Times New Roman" w:cs="Times New Roman"/>
          <w:b/>
          <w:bCs/>
          <w:color w:val="000000"/>
          <w:sz w:val="32"/>
          <w:szCs w:val="32"/>
          <w:lang w:val="fr-FR"/>
        </w:rPr>
        <w:t xml:space="preserve">LA DISCIPLINA ȘCOLARĂ </w:t>
      </w:r>
      <w:r w:rsidRPr="004F1482"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  <w:lang w:val="fr-FR"/>
        </w:rPr>
        <w:t>LIMBA FRANCEZ</w:t>
      </w:r>
      <w:r w:rsidRPr="004F1482"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  <w:lang w:val="ro-RO"/>
        </w:rPr>
        <w:t>Ă</w:t>
      </w:r>
    </w:p>
    <w:p w14:paraId="5BAD2162" w14:textId="77777777" w:rsidR="004F1482" w:rsidRPr="004F1482" w:rsidRDefault="004F1482" w:rsidP="004F1482">
      <w:pPr>
        <w:jc w:val="center"/>
        <w:rPr>
          <w:rFonts w:ascii="Times New Roman" w:eastAsia="Cambria" w:hAnsi="Times New Roman" w:cs="Times New Roman"/>
          <w:lang w:val="ro-MO"/>
        </w:rPr>
      </w:pPr>
      <w:r w:rsidRPr="004F1482">
        <w:rPr>
          <w:rFonts w:ascii="Times New Roman" w:hAnsi="Times New Roman" w:cs="Times New Roman"/>
          <w:color w:val="000000"/>
          <w:lang w:val="en-US"/>
        </w:rPr>
        <w:t xml:space="preserve"> (</w:t>
      </w:r>
      <w:proofErr w:type="spellStart"/>
      <w:proofErr w:type="gramStart"/>
      <w:r w:rsidRPr="004F1482">
        <w:rPr>
          <w:rFonts w:ascii="Times New Roman" w:eastAsia="Cambria" w:hAnsi="Times New Roman" w:cs="Times New Roman"/>
          <w:lang w:val="en-US"/>
        </w:rPr>
        <w:t>elaborat</w:t>
      </w:r>
      <w:proofErr w:type="spellEnd"/>
      <w:proofErr w:type="gramEnd"/>
      <w:r w:rsidRPr="004F1482">
        <w:rPr>
          <w:rFonts w:ascii="Times New Roman" w:eastAsia="Cambria" w:hAnsi="Times New Roman" w:cs="Times New Roman"/>
          <w:lang w:val="en-US"/>
        </w:rPr>
        <w:t xml:space="preserve"> de </w:t>
      </w:r>
      <w:proofErr w:type="spellStart"/>
      <w:r w:rsidRPr="004F1482">
        <w:rPr>
          <w:rFonts w:ascii="Times New Roman" w:eastAsia="Cambria" w:hAnsi="Times New Roman" w:cs="Times New Roman"/>
          <w:lang w:val="en-US"/>
        </w:rPr>
        <w:t>Grupul</w:t>
      </w:r>
      <w:proofErr w:type="spellEnd"/>
      <w:r w:rsidRPr="004F1482">
        <w:rPr>
          <w:rFonts w:ascii="Times New Roman" w:eastAsia="Cambria" w:hAnsi="Times New Roman" w:cs="Times New Roman"/>
          <w:lang w:val="en-US"/>
        </w:rPr>
        <w:t xml:space="preserve"> de </w:t>
      </w:r>
      <w:proofErr w:type="spellStart"/>
      <w:r w:rsidRPr="004F1482">
        <w:rPr>
          <w:rFonts w:ascii="Times New Roman" w:eastAsia="Cambria" w:hAnsi="Times New Roman" w:cs="Times New Roman"/>
          <w:lang w:val="en-US"/>
        </w:rPr>
        <w:t>lucru</w:t>
      </w:r>
      <w:proofErr w:type="spellEnd"/>
      <w:r w:rsidRPr="004F1482">
        <w:rPr>
          <w:rFonts w:ascii="Times New Roman" w:eastAsia="Cambria" w:hAnsi="Times New Roman" w:cs="Times New Roman"/>
          <w:lang w:val="en-US"/>
        </w:rPr>
        <w:t xml:space="preserve"> </w:t>
      </w:r>
      <w:proofErr w:type="spellStart"/>
      <w:r w:rsidRPr="004F1482">
        <w:rPr>
          <w:rFonts w:ascii="Times New Roman" w:eastAsia="Cambria" w:hAnsi="Times New Roman" w:cs="Times New Roman"/>
          <w:lang w:val="en-US"/>
        </w:rPr>
        <w:t>constituit</w:t>
      </w:r>
      <w:proofErr w:type="spellEnd"/>
      <w:r w:rsidRPr="004F1482">
        <w:rPr>
          <w:rFonts w:ascii="Times New Roman" w:eastAsia="Cambria" w:hAnsi="Times New Roman" w:cs="Times New Roman"/>
          <w:lang w:val="en-US"/>
        </w:rPr>
        <w:t xml:space="preserve"> </w:t>
      </w:r>
      <w:proofErr w:type="spellStart"/>
      <w:r w:rsidRPr="004F1482">
        <w:rPr>
          <w:rFonts w:ascii="Times New Roman" w:eastAsia="Cambria" w:hAnsi="Times New Roman" w:cs="Times New Roman"/>
          <w:lang w:val="en-US"/>
        </w:rPr>
        <w:t>prin</w:t>
      </w:r>
      <w:proofErr w:type="spellEnd"/>
      <w:r w:rsidRPr="004F1482">
        <w:rPr>
          <w:rFonts w:ascii="Times New Roman" w:eastAsia="Cambria" w:hAnsi="Times New Roman" w:cs="Times New Roman"/>
          <w:lang w:val="en-US"/>
        </w:rPr>
        <w:t xml:space="preserve"> </w:t>
      </w:r>
      <w:proofErr w:type="spellStart"/>
      <w:r w:rsidRPr="004F1482">
        <w:rPr>
          <w:rFonts w:ascii="Times New Roman" w:eastAsia="Cambria" w:hAnsi="Times New Roman" w:cs="Times New Roman"/>
          <w:lang w:val="en-US"/>
        </w:rPr>
        <w:t>Ordinul</w:t>
      </w:r>
      <w:proofErr w:type="spellEnd"/>
      <w:r w:rsidRPr="004F1482">
        <w:rPr>
          <w:rFonts w:ascii="Times New Roman" w:eastAsia="Cambria" w:hAnsi="Times New Roman" w:cs="Times New Roman"/>
          <w:lang w:val="en-US"/>
        </w:rPr>
        <w:t xml:space="preserve"> IP </w:t>
      </w:r>
      <w:proofErr w:type="spellStart"/>
      <w:r w:rsidRPr="004F1482">
        <w:rPr>
          <w:rFonts w:ascii="Times New Roman" w:eastAsia="Cambria" w:hAnsi="Times New Roman" w:cs="Times New Roman"/>
          <w:lang w:val="en-US"/>
        </w:rPr>
        <w:t>Colegiul</w:t>
      </w:r>
      <w:proofErr w:type="spellEnd"/>
      <w:r w:rsidRPr="004F1482">
        <w:rPr>
          <w:rFonts w:ascii="Times New Roman" w:eastAsia="Cambria" w:hAnsi="Times New Roman" w:cs="Times New Roman"/>
          <w:lang w:val="en-US"/>
        </w:rPr>
        <w:t xml:space="preserve"> de Arte </w:t>
      </w:r>
      <w:proofErr w:type="spellStart"/>
      <w:r w:rsidRPr="004F1482">
        <w:rPr>
          <w:rFonts w:ascii="Times New Roman" w:eastAsia="Cambria" w:hAnsi="Times New Roman" w:cs="Times New Roman"/>
          <w:lang w:val="en-US"/>
        </w:rPr>
        <w:t>Plastice</w:t>
      </w:r>
      <w:proofErr w:type="spellEnd"/>
      <w:r w:rsidRPr="004F1482">
        <w:rPr>
          <w:rFonts w:ascii="Times New Roman" w:eastAsia="Cambria" w:hAnsi="Times New Roman" w:cs="Times New Roman"/>
          <w:lang w:val="en-US"/>
        </w:rPr>
        <w:t xml:space="preserve"> „</w:t>
      </w:r>
      <w:proofErr w:type="spellStart"/>
      <w:r w:rsidRPr="004F1482">
        <w:rPr>
          <w:rFonts w:ascii="Times New Roman" w:eastAsia="Cambria" w:hAnsi="Times New Roman" w:cs="Times New Roman"/>
          <w:lang w:val="en-US"/>
        </w:rPr>
        <w:t>Al.Plămădeală</w:t>
      </w:r>
      <w:proofErr w:type="spellEnd"/>
      <w:r w:rsidRPr="004F1482">
        <w:rPr>
          <w:rFonts w:ascii="Times New Roman" w:eastAsia="Cambria" w:hAnsi="Times New Roman" w:cs="Times New Roman"/>
          <w:lang w:val="en-US"/>
        </w:rPr>
        <w:t xml:space="preserve">” nr. </w:t>
      </w:r>
      <w:r w:rsidRPr="004F1482">
        <w:rPr>
          <w:rFonts w:ascii="Times New Roman" w:eastAsia="Cambria" w:hAnsi="Times New Roman" w:cs="Times New Roman"/>
          <w:lang w:val="ro-MO"/>
        </w:rPr>
        <w:t>211/2026</w:t>
      </w:r>
      <w:r w:rsidRPr="004F1482">
        <w:rPr>
          <w:rFonts w:ascii="Times New Roman" w:eastAsia="Cambria" w:hAnsi="Times New Roman" w:cs="Times New Roman"/>
          <w:lang w:val="en-US"/>
        </w:rPr>
        <w:t xml:space="preserve">, </w:t>
      </w:r>
    </w:p>
    <w:p w14:paraId="1BE690EF" w14:textId="77777777" w:rsidR="004F1482" w:rsidRPr="004F1482" w:rsidRDefault="004F1482" w:rsidP="004F1482">
      <w:pPr>
        <w:jc w:val="center"/>
        <w:rPr>
          <w:rFonts w:ascii="Times New Roman" w:hAnsi="Times New Roman" w:cs="Times New Roman"/>
          <w:b/>
          <w:color w:val="000000"/>
          <w:lang w:val="it-IT"/>
        </w:rPr>
      </w:pPr>
      <w:proofErr w:type="spellStart"/>
      <w:proofErr w:type="gramStart"/>
      <w:r w:rsidRPr="004F1482">
        <w:rPr>
          <w:rFonts w:ascii="Times New Roman" w:eastAsia="Cambria" w:hAnsi="Times New Roman" w:cs="Times New Roman"/>
          <w:lang w:val="en-US"/>
        </w:rPr>
        <w:t>în</w:t>
      </w:r>
      <w:proofErr w:type="spellEnd"/>
      <w:proofErr w:type="gramEnd"/>
      <w:r w:rsidRPr="004F1482">
        <w:rPr>
          <w:rFonts w:ascii="Times New Roman" w:eastAsia="Cambria" w:hAnsi="Times New Roman" w:cs="Times New Roman"/>
          <w:lang w:val="en-US"/>
        </w:rPr>
        <w:t xml:space="preserve"> </w:t>
      </w:r>
      <w:proofErr w:type="spellStart"/>
      <w:r w:rsidRPr="004F1482">
        <w:rPr>
          <w:rFonts w:ascii="Times New Roman" w:eastAsia="Cambria" w:hAnsi="Times New Roman" w:cs="Times New Roman"/>
          <w:lang w:val="en-US"/>
        </w:rPr>
        <w:t>conformitate</w:t>
      </w:r>
      <w:proofErr w:type="spellEnd"/>
      <w:r w:rsidRPr="004F1482">
        <w:rPr>
          <w:rFonts w:ascii="Times New Roman" w:eastAsia="Cambria" w:hAnsi="Times New Roman" w:cs="Times New Roman"/>
          <w:lang w:val="en-US"/>
        </w:rPr>
        <w:t xml:space="preserve"> cu </w:t>
      </w:r>
      <w:proofErr w:type="spellStart"/>
      <w:r w:rsidRPr="004F1482">
        <w:rPr>
          <w:rFonts w:ascii="Times New Roman" w:eastAsia="Cambria" w:hAnsi="Times New Roman" w:cs="Times New Roman"/>
          <w:lang w:val="en-US"/>
        </w:rPr>
        <w:t>prevederile</w:t>
      </w:r>
      <w:proofErr w:type="spellEnd"/>
      <w:r w:rsidRPr="004F1482">
        <w:rPr>
          <w:rFonts w:ascii="Times New Roman" w:eastAsia="Cambria" w:hAnsi="Times New Roman" w:cs="Times New Roman"/>
          <w:lang w:val="en-US"/>
        </w:rPr>
        <w:t xml:space="preserve"> </w:t>
      </w:r>
      <w:proofErr w:type="spellStart"/>
      <w:r w:rsidRPr="004F1482">
        <w:rPr>
          <w:rFonts w:ascii="Times New Roman" w:eastAsia="Cambria" w:hAnsi="Times New Roman" w:cs="Times New Roman"/>
          <w:lang w:val="en-US"/>
        </w:rPr>
        <w:t>Ordinului</w:t>
      </w:r>
      <w:proofErr w:type="spellEnd"/>
      <w:r w:rsidRPr="004F1482">
        <w:rPr>
          <w:rFonts w:ascii="Times New Roman" w:eastAsia="Cambria" w:hAnsi="Times New Roman" w:cs="Times New Roman"/>
          <w:lang w:val="en-US"/>
        </w:rPr>
        <w:t xml:space="preserve"> </w:t>
      </w:r>
      <w:r w:rsidRPr="004F1482">
        <w:rPr>
          <w:rFonts w:ascii="Times New Roman" w:hAnsi="Times New Roman" w:cs="Times New Roman"/>
          <w:color w:val="000000"/>
          <w:lang w:val="en-US"/>
        </w:rPr>
        <w:t>MEC nr.988/2026)</w:t>
      </w:r>
    </w:p>
    <w:p w14:paraId="7752DC9D" w14:textId="77777777" w:rsidR="004F1482" w:rsidRPr="004F1482" w:rsidRDefault="004F1482" w:rsidP="004F1482">
      <w:pPr>
        <w:jc w:val="center"/>
        <w:rPr>
          <w:rFonts w:ascii="Times New Roman" w:hAnsi="Times New Roman" w:cs="Times New Roman"/>
          <w:sz w:val="28"/>
          <w:szCs w:val="28"/>
          <w:lang w:val="it-IT"/>
        </w:rPr>
      </w:pPr>
    </w:p>
    <w:p w14:paraId="40E6714A" w14:textId="77777777" w:rsidR="004F1482" w:rsidRPr="004F1482" w:rsidRDefault="004F1482" w:rsidP="004F1482">
      <w:pPr>
        <w:jc w:val="center"/>
        <w:rPr>
          <w:rFonts w:ascii="Times New Roman" w:hAnsi="Times New Roman" w:cs="Times New Roman"/>
          <w:sz w:val="28"/>
          <w:szCs w:val="28"/>
          <w:lang w:val="it-IT"/>
        </w:rPr>
      </w:pPr>
      <w:r w:rsidRPr="004F1482">
        <w:rPr>
          <w:rFonts w:ascii="Times New Roman" w:hAnsi="Times New Roman" w:cs="Times New Roman"/>
          <w:b/>
          <w:bCs/>
          <w:color w:val="000000"/>
          <w:sz w:val="28"/>
          <w:szCs w:val="28"/>
          <w:lang w:val="it-IT"/>
        </w:rPr>
        <w:t>Anul de studii III</w:t>
      </w:r>
    </w:p>
    <w:p w14:paraId="63950044" w14:textId="77777777" w:rsidR="004F1482" w:rsidRPr="004F1482" w:rsidRDefault="004F1482" w:rsidP="004F1482">
      <w:pPr>
        <w:pStyle w:val="Listparagraf"/>
        <w:spacing w:line="276" w:lineRule="auto"/>
        <w:ind w:left="775" w:firstLine="0"/>
        <w:rPr>
          <w:sz w:val="24"/>
          <w:szCs w:val="24"/>
          <w:lang w:val="it-IT"/>
        </w:rPr>
      </w:pPr>
      <w:r w:rsidRPr="004F1482">
        <w:rPr>
          <w:sz w:val="24"/>
          <w:szCs w:val="24"/>
          <w:lang w:val="it-IT"/>
        </w:rPr>
        <w:t>Domeniile de formare profesională:</w:t>
      </w:r>
    </w:p>
    <w:p w14:paraId="66382F7B" w14:textId="77777777" w:rsidR="004F1482" w:rsidRPr="004F1482" w:rsidRDefault="004F1482" w:rsidP="004F1482">
      <w:pPr>
        <w:pStyle w:val="Listparagraf"/>
        <w:numPr>
          <w:ilvl w:val="0"/>
          <w:numId w:val="1"/>
        </w:numPr>
        <w:spacing w:before="0"/>
        <w:rPr>
          <w:sz w:val="24"/>
          <w:szCs w:val="24"/>
          <w:lang w:val="it-IT"/>
        </w:rPr>
      </w:pPr>
      <w:r w:rsidRPr="004F1482">
        <w:rPr>
          <w:sz w:val="24"/>
          <w:szCs w:val="24"/>
          <w:lang w:val="it-IT"/>
        </w:rPr>
        <w:t>0211.Tehnici audiovizuale și producții media: 0211.2 Tehnologii poligrafice</w:t>
      </w:r>
    </w:p>
    <w:p w14:paraId="1482686A" w14:textId="77777777" w:rsidR="004F1482" w:rsidRPr="004F1482" w:rsidRDefault="004F1482" w:rsidP="004F1482">
      <w:pPr>
        <w:pStyle w:val="Listparagraf"/>
        <w:numPr>
          <w:ilvl w:val="0"/>
          <w:numId w:val="1"/>
        </w:numPr>
        <w:spacing w:before="0"/>
        <w:rPr>
          <w:sz w:val="24"/>
          <w:szCs w:val="24"/>
          <w:lang w:val="it-IT"/>
        </w:rPr>
      </w:pPr>
      <w:r w:rsidRPr="004F1482">
        <w:rPr>
          <w:sz w:val="24"/>
          <w:szCs w:val="24"/>
          <w:lang w:val="it-IT"/>
        </w:rPr>
        <w:t>0211.2.2 Pictor/pictoriță prezentare grafică</w:t>
      </w:r>
    </w:p>
    <w:p w14:paraId="69EC5F1B" w14:textId="77777777" w:rsidR="004F1482" w:rsidRPr="004F1482" w:rsidRDefault="004F1482" w:rsidP="004F1482">
      <w:pPr>
        <w:pStyle w:val="Listparagraf"/>
        <w:numPr>
          <w:ilvl w:val="0"/>
          <w:numId w:val="1"/>
        </w:numPr>
        <w:spacing w:before="0"/>
        <w:rPr>
          <w:sz w:val="24"/>
          <w:szCs w:val="24"/>
          <w:lang w:val="it-IT"/>
        </w:rPr>
      </w:pPr>
      <w:r w:rsidRPr="004F1482">
        <w:rPr>
          <w:sz w:val="24"/>
          <w:szCs w:val="24"/>
          <w:lang w:val="it-IT"/>
        </w:rPr>
        <w:t>0212. Modă,design interior și design industrial</w:t>
      </w:r>
    </w:p>
    <w:p w14:paraId="2C097C48" w14:textId="77777777" w:rsidR="004F1482" w:rsidRPr="004F1482" w:rsidRDefault="004F1482" w:rsidP="004F1482">
      <w:pPr>
        <w:pStyle w:val="Listparagraf"/>
        <w:numPr>
          <w:ilvl w:val="0"/>
          <w:numId w:val="1"/>
        </w:numPr>
        <w:spacing w:before="0"/>
        <w:rPr>
          <w:sz w:val="24"/>
          <w:szCs w:val="24"/>
          <w:lang w:val="it-IT"/>
        </w:rPr>
      </w:pPr>
      <w:r w:rsidRPr="004F1482">
        <w:rPr>
          <w:sz w:val="24"/>
          <w:szCs w:val="24"/>
          <w:lang w:val="it-IT"/>
        </w:rPr>
        <w:t>0213. Arte plastice</w:t>
      </w:r>
    </w:p>
    <w:p w14:paraId="02F19819" w14:textId="77777777" w:rsidR="004F1482" w:rsidRPr="004F1482" w:rsidRDefault="004F1482" w:rsidP="004F1482">
      <w:pPr>
        <w:pStyle w:val="Listparagraf"/>
        <w:numPr>
          <w:ilvl w:val="0"/>
          <w:numId w:val="1"/>
        </w:numPr>
        <w:spacing w:before="0"/>
        <w:rPr>
          <w:sz w:val="28"/>
          <w:szCs w:val="28"/>
          <w:lang w:val="it-IT"/>
        </w:rPr>
      </w:pPr>
      <w:r w:rsidRPr="004F1482">
        <w:rPr>
          <w:sz w:val="24"/>
          <w:szCs w:val="24"/>
          <w:lang w:val="it-IT"/>
        </w:rPr>
        <w:t>0214.Arte decorative și artizanat</w:t>
      </w:r>
    </w:p>
    <w:p w14:paraId="0964A491" w14:textId="77777777" w:rsidR="004F1482" w:rsidRPr="004F1482" w:rsidRDefault="004F1482" w:rsidP="004F1482">
      <w:pPr>
        <w:pStyle w:val="Listparagraf"/>
        <w:spacing w:before="0"/>
        <w:ind w:left="775" w:firstLine="0"/>
        <w:rPr>
          <w:sz w:val="28"/>
          <w:szCs w:val="28"/>
          <w:lang w:val="it-IT"/>
        </w:rPr>
      </w:pPr>
      <w:r w:rsidRPr="004F1482">
        <w:rPr>
          <w:sz w:val="28"/>
          <w:szCs w:val="28"/>
          <w:lang w:val="it-IT"/>
        </w:rPr>
        <w:br/>
      </w:r>
    </w:p>
    <w:p w14:paraId="750A0BF7" w14:textId="77777777" w:rsidR="004F1482" w:rsidRPr="004F1482" w:rsidRDefault="004F1482" w:rsidP="004F1482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4F1482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Instituția de învățământ _______________________________                                                               Localitatea  _________________________</w:t>
      </w:r>
    </w:p>
    <w:p w14:paraId="1D7A09E5" w14:textId="77777777" w:rsidR="004F1482" w:rsidRPr="004F1482" w:rsidRDefault="004F1482" w:rsidP="004F1482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6DDA549B" w14:textId="77777777" w:rsidR="004F1482" w:rsidRPr="004F1482" w:rsidRDefault="004F1482" w:rsidP="004F1482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4F1482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Numele, prenumele cadrului didactic____________________                                                                  Grad didactic ________________________</w:t>
      </w:r>
    </w:p>
    <w:p w14:paraId="6BECA3E9" w14:textId="77777777" w:rsidR="004F1482" w:rsidRPr="004F1482" w:rsidRDefault="004F1482" w:rsidP="004F1482">
      <w:pPr>
        <w:rPr>
          <w:rFonts w:ascii="Times New Roman" w:hAnsi="Times New Roman" w:cs="Times New Roman"/>
          <w:color w:val="000000"/>
          <w:lang w:val="ro-MO"/>
        </w:rPr>
      </w:pPr>
    </w:p>
    <w:p w14:paraId="7059072B" w14:textId="77777777" w:rsidR="004F1482" w:rsidRPr="004F1482" w:rsidRDefault="004F1482" w:rsidP="004F1482">
      <w:pPr>
        <w:rPr>
          <w:rFonts w:ascii="Times New Roman" w:hAnsi="Times New Roman" w:cs="Times New Roman"/>
          <w:color w:val="000000"/>
          <w:lang w:val="ro-MO"/>
        </w:rPr>
      </w:pPr>
    </w:p>
    <w:p w14:paraId="2275019F" w14:textId="77777777" w:rsidR="004F1482" w:rsidRPr="004F1482" w:rsidRDefault="004F1482" w:rsidP="004F1482">
      <w:pPr>
        <w:rPr>
          <w:rFonts w:ascii="Times New Roman" w:hAnsi="Times New Roman" w:cs="Times New Roman"/>
          <w:color w:val="000000"/>
          <w:lang w:val="ro-MO"/>
        </w:rPr>
      </w:pPr>
    </w:p>
    <w:p w14:paraId="7DCBF41E" w14:textId="77777777" w:rsidR="004F1482" w:rsidRPr="004F1482" w:rsidRDefault="004F1482" w:rsidP="004F1482">
      <w:pPr>
        <w:jc w:val="center"/>
        <w:rPr>
          <w:rFonts w:ascii="Times New Roman" w:hAnsi="Times New Roman" w:cs="Times New Roman"/>
          <w:color w:val="000000"/>
          <w:sz w:val="24"/>
          <w:szCs w:val="24"/>
          <w:lang w:val="ro-MO"/>
        </w:rPr>
      </w:pPr>
      <w:r w:rsidRPr="004F1482">
        <w:rPr>
          <w:rFonts w:ascii="Times New Roman" w:hAnsi="Times New Roman" w:cs="Times New Roman"/>
          <w:color w:val="000000"/>
          <w:sz w:val="24"/>
          <w:szCs w:val="24"/>
          <w:lang w:val="ro-MO"/>
        </w:rPr>
        <w:t>Chișinău 2026</w:t>
      </w:r>
    </w:p>
    <w:p w14:paraId="67750BD3" w14:textId="77777777" w:rsidR="00EB6407" w:rsidRDefault="00EB6407">
      <w:pPr>
        <w:spacing w:before="240" w:after="240"/>
        <w:jc w:val="center"/>
        <w:rPr>
          <w:rFonts w:ascii="Times New Roman" w:eastAsia="Times New Roman" w:hAnsi="Times New Roman" w:cs="Times New Roman"/>
          <w:b/>
          <w:bCs/>
        </w:rPr>
      </w:pPr>
    </w:p>
    <w:p w14:paraId="105391A5" w14:textId="77777777" w:rsidR="006E31BA" w:rsidRDefault="00D13DA0">
      <w:pPr>
        <w:spacing w:before="240" w:after="24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ADMINISTRAREA DISCIPLINEI ADMINISTRAREA DISCIPLINEI</w:t>
      </w:r>
    </w:p>
    <w:p w14:paraId="7107214F" w14:textId="77777777" w:rsidR="006E31BA" w:rsidRDefault="006E31BA">
      <w:pPr>
        <w:shd w:val="clear" w:color="auto" w:fill="FFFFFF"/>
        <w:spacing w:before="240" w:line="240" w:lineRule="auto"/>
        <w:rPr>
          <w:rFonts w:ascii="Times New Roman" w:eastAsia="Times New Roman" w:hAnsi="Times New Roman" w:cs="Times New Roman"/>
          <w:b/>
          <w:bCs/>
        </w:rPr>
      </w:pPr>
    </w:p>
    <w:tbl>
      <w:tblPr>
        <w:tblStyle w:val="a"/>
        <w:tblW w:w="10064" w:type="dxa"/>
        <w:tblInd w:w="1552" w:type="dxa"/>
        <w:tblLayout w:type="fixed"/>
        <w:tblLook w:val="0600" w:firstRow="0" w:lastRow="0" w:firstColumn="0" w:lastColumn="0" w:noHBand="1" w:noVBand="1"/>
      </w:tblPr>
      <w:tblGrid>
        <w:gridCol w:w="3402"/>
        <w:gridCol w:w="2268"/>
        <w:gridCol w:w="2126"/>
        <w:gridCol w:w="2268"/>
      </w:tblGrid>
      <w:tr w:rsidR="006E31BA" w14:paraId="414949A5" w14:textId="77777777">
        <w:trPr>
          <w:trHeight w:val="390"/>
        </w:trPr>
        <w:tc>
          <w:tcPr>
            <w:tcW w:w="34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95C0A5" w14:textId="77777777" w:rsidR="006E31BA" w:rsidRDefault="006E31BA">
            <w:pPr>
              <w:spacing w:line="240" w:lineRule="auto"/>
              <w:ind w:left="-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0C57FA" w14:textId="77777777" w:rsidR="006E31BA" w:rsidRDefault="00D13DA0">
            <w:pPr>
              <w:spacing w:before="24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Semestul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I</w:t>
            </w:r>
          </w:p>
          <w:p w14:paraId="1197EA17" w14:textId="77777777" w:rsidR="006E31BA" w:rsidRDefault="00D13DA0">
            <w:pPr>
              <w:spacing w:before="24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Nr. de ore</w:t>
            </w: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FC26C9" w14:textId="77777777" w:rsidR="006E31BA" w:rsidRDefault="00D13DA0">
            <w:pPr>
              <w:spacing w:before="24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Semestrul II</w:t>
            </w:r>
          </w:p>
        </w:tc>
        <w:tc>
          <w:tcPr>
            <w:tcW w:w="226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68A9DC" w14:textId="77777777" w:rsidR="006E31BA" w:rsidRDefault="00D13DA0">
            <w:pPr>
              <w:spacing w:before="24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Anual</w:t>
            </w:r>
          </w:p>
        </w:tc>
      </w:tr>
      <w:tr w:rsidR="006E31BA" w14:paraId="128EB7F5" w14:textId="77777777">
        <w:trPr>
          <w:trHeight w:val="291"/>
        </w:trPr>
        <w:tc>
          <w:tcPr>
            <w:tcW w:w="34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9B07EC" w14:textId="77777777" w:rsidR="006E31BA" w:rsidRDefault="006E31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8BBF6D" w14:textId="77777777" w:rsidR="006E31BA" w:rsidRDefault="006E31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3B9881" w14:textId="77777777" w:rsidR="006E31BA" w:rsidRDefault="006E31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5679E2" w14:textId="77777777" w:rsidR="006E31BA" w:rsidRDefault="006E31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6E31BA" w14:paraId="21F9775E" w14:textId="77777777">
        <w:trPr>
          <w:trHeight w:val="285"/>
        </w:trPr>
        <w:tc>
          <w:tcPr>
            <w:tcW w:w="340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33F837" w14:textId="77777777" w:rsidR="006E31BA" w:rsidRDefault="00D13DA0">
            <w:pPr>
              <w:spacing w:before="240" w:line="240" w:lineRule="auto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Unități de învățare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C61106" w14:textId="77777777" w:rsidR="006E31BA" w:rsidRDefault="00D13DA0">
            <w:pPr>
              <w:spacing w:before="24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1-3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87F21D" w14:textId="77777777" w:rsidR="006E31BA" w:rsidRDefault="00D13DA0">
            <w:pPr>
              <w:spacing w:before="2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         4 -6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6021B2" w14:textId="77777777" w:rsidR="006E31BA" w:rsidRDefault="00D13DA0">
            <w:pPr>
              <w:spacing w:before="24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  1-6 </w:t>
            </w:r>
          </w:p>
        </w:tc>
      </w:tr>
      <w:tr w:rsidR="006E31BA" w14:paraId="4E2B827A" w14:textId="77777777">
        <w:trPr>
          <w:trHeight w:val="555"/>
        </w:trPr>
        <w:tc>
          <w:tcPr>
            <w:tcW w:w="340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65127C" w14:textId="77777777" w:rsidR="006E31BA" w:rsidRDefault="00D13DA0">
            <w:pPr>
              <w:spacing w:before="240" w:line="240" w:lineRule="auto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Nr. de ore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8307E0" w14:textId="77777777" w:rsidR="006E31BA" w:rsidRDefault="00D13DA0">
            <w:pPr>
              <w:spacing w:before="24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D1D459" w14:textId="77777777" w:rsidR="006E31BA" w:rsidRDefault="00D13DA0">
            <w:pPr>
              <w:spacing w:before="2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         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CC281B" w14:textId="77777777" w:rsidR="006E31BA" w:rsidRDefault="00D13DA0">
            <w:pPr>
              <w:spacing w:before="24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120 </w:t>
            </w:r>
          </w:p>
        </w:tc>
      </w:tr>
      <w:tr w:rsidR="006E31BA" w14:paraId="72D572FA" w14:textId="77777777">
        <w:trPr>
          <w:trHeight w:val="285"/>
        </w:trPr>
        <w:tc>
          <w:tcPr>
            <w:tcW w:w="340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396705" w14:textId="77777777" w:rsidR="006E31BA" w:rsidRDefault="00D13DA0">
            <w:pPr>
              <w:spacing w:before="240" w:line="240" w:lineRule="auto"/>
              <w:ind w:left="10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Lucr</w:t>
            </w:r>
            <w:r>
              <w:rPr>
                <w:rFonts w:ascii="Times New Roman" w:eastAsia="Times New Roman" w:hAnsi="Times New Roman" w:cs="Times New Roman"/>
              </w:rPr>
              <w:t>ări de e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valuare</w:t>
            </w:r>
          </w:p>
          <w:p w14:paraId="13322FD1" w14:textId="77777777" w:rsidR="006E31BA" w:rsidRDefault="00D13DA0">
            <w:pPr>
              <w:spacing w:before="240" w:line="240" w:lineRule="auto"/>
              <w:ind w:left="10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(i – inițială,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s-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scrisă,o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-orală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61284A" w14:textId="77777777" w:rsidR="006E31BA" w:rsidRDefault="006E3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35535DAC" w14:textId="77777777" w:rsidR="006E31BA" w:rsidRDefault="00D13D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 -  1</w:t>
            </w:r>
          </w:p>
          <w:p w14:paraId="5A3D7190" w14:textId="77777777" w:rsidR="006E31BA" w:rsidRDefault="006E3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023A989A" w14:textId="77777777" w:rsidR="006E31BA" w:rsidRDefault="009A5E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 – 2</w:t>
            </w:r>
          </w:p>
          <w:p w14:paraId="1CFD0604" w14:textId="77777777" w:rsidR="006E31BA" w:rsidRDefault="006E3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DC9887" w14:textId="77777777" w:rsidR="006E31BA" w:rsidRDefault="006E31BA" w:rsidP="009A5E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76D4520D" w14:textId="77777777" w:rsidR="006E31BA" w:rsidRDefault="00D13D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 -  1</w:t>
            </w:r>
          </w:p>
          <w:p w14:paraId="4A5CA2DA" w14:textId="77777777" w:rsidR="006E31BA" w:rsidRDefault="00D13D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</w:p>
          <w:p w14:paraId="5EE04ED9" w14:textId="77777777" w:rsidR="006E31BA" w:rsidRDefault="00D13D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 - 2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3DC9E0" w14:textId="77777777" w:rsidR="006E31BA" w:rsidRDefault="009A5E9E" w:rsidP="009A5E9E">
            <w:pPr>
              <w:spacing w:before="2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             </w:t>
            </w:r>
            <w:r w:rsidR="00D13DA0">
              <w:rPr>
                <w:rFonts w:ascii="Times New Roman" w:eastAsia="Times New Roman" w:hAnsi="Times New Roman" w:cs="Times New Roman"/>
                <w:b/>
                <w:bCs/>
              </w:rPr>
              <w:t xml:space="preserve">S - 2 </w:t>
            </w:r>
          </w:p>
          <w:p w14:paraId="03767790" w14:textId="77777777" w:rsidR="006E31BA" w:rsidRDefault="009A5E9E">
            <w:pPr>
              <w:spacing w:before="24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 - 4</w:t>
            </w:r>
          </w:p>
        </w:tc>
      </w:tr>
      <w:tr w:rsidR="006E31BA" w14:paraId="01195953" w14:textId="77777777" w:rsidTr="009A5E9E">
        <w:trPr>
          <w:trHeight w:val="730"/>
        </w:trPr>
        <w:tc>
          <w:tcPr>
            <w:tcW w:w="340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A8CC59" w14:textId="77777777" w:rsidR="006E31BA" w:rsidRDefault="00D13DA0">
            <w:pPr>
              <w:spacing w:before="240" w:line="240" w:lineRule="auto"/>
              <w:ind w:lef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Lucr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ări practice (produs)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B4189F" w14:textId="77777777" w:rsidR="006E31BA" w:rsidRDefault="00D13DA0">
            <w:pPr>
              <w:spacing w:before="240" w:line="240" w:lineRule="auto"/>
              <w:ind w:left="10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              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215EA2" w14:textId="77777777" w:rsidR="006E31BA" w:rsidRDefault="00D13DA0">
            <w:pPr>
              <w:spacing w:before="2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                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384E1B" w14:textId="77777777" w:rsidR="006E31BA" w:rsidRDefault="00D13DA0" w:rsidP="009A5E9E">
            <w:pPr>
              <w:spacing w:before="240"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</w:p>
        </w:tc>
      </w:tr>
    </w:tbl>
    <w:p w14:paraId="44846DD7" w14:textId="77777777" w:rsidR="006E31BA" w:rsidRDefault="006E31BA"/>
    <w:p w14:paraId="27769CC9" w14:textId="77777777" w:rsidR="006E31BA" w:rsidRDefault="006E31BA">
      <w:pPr>
        <w:spacing w:before="100" w:after="120" w:line="240" w:lineRule="auto"/>
      </w:pPr>
    </w:p>
    <w:p w14:paraId="0C699B7F" w14:textId="77777777" w:rsidR="006E31BA" w:rsidRDefault="00D13DA0">
      <w:pPr>
        <w:spacing w:before="100" w:after="12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t xml:space="preserve">                       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Manualul recomandat</w:t>
      </w:r>
    </w:p>
    <w:p w14:paraId="4A7F0DC2" w14:textId="77777777" w:rsidR="006E31BA" w:rsidRDefault="006E31BA">
      <w:pPr>
        <w:spacing w:before="100" w:after="120" w:line="240" w:lineRule="auto"/>
        <w:rPr>
          <w:rFonts w:ascii="Times New Roman" w:eastAsia="Times New Roman" w:hAnsi="Times New Roman" w:cs="Times New Roman"/>
        </w:rPr>
      </w:pPr>
    </w:p>
    <w:tbl>
      <w:tblPr>
        <w:tblStyle w:val="a0"/>
        <w:tblW w:w="11906" w:type="dxa"/>
        <w:tblInd w:w="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41"/>
        <w:gridCol w:w="2789"/>
        <w:gridCol w:w="2073"/>
        <w:gridCol w:w="2977"/>
        <w:gridCol w:w="2126"/>
      </w:tblGrid>
      <w:tr w:rsidR="006E31BA" w14:paraId="7BD32810" w14:textId="77777777">
        <w:tc>
          <w:tcPr>
            <w:tcW w:w="1942" w:type="dxa"/>
          </w:tcPr>
          <w:p w14:paraId="073FB547" w14:textId="77777777" w:rsidR="006E31BA" w:rsidRDefault="00D13DA0">
            <w:pPr>
              <w:spacing w:before="10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Clasa</w:t>
            </w:r>
          </w:p>
        </w:tc>
        <w:tc>
          <w:tcPr>
            <w:tcW w:w="2789" w:type="dxa"/>
          </w:tcPr>
          <w:p w14:paraId="321A2A8D" w14:textId="77777777" w:rsidR="006E31BA" w:rsidRDefault="00D13DA0">
            <w:pPr>
              <w:spacing w:before="10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Titlul</w:t>
            </w:r>
          </w:p>
        </w:tc>
        <w:tc>
          <w:tcPr>
            <w:tcW w:w="2073" w:type="dxa"/>
          </w:tcPr>
          <w:p w14:paraId="30DF412F" w14:textId="77777777" w:rsidR="006E31BA" w:rsidRDefault="00D13DA0">
            <w:pPr>
              <w:spacing w:before="10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Autori</w:t>
            </w:r>
          </w:p>
        </w:tc>
        <w:tc>
          <w:tcPr>
            <w:tcW w:w="2977" w:type="dxa"/>
          </w:tcPr>
          <w:p w14:paraId="7FD4795E" w14:textId="77777777" w:rsidR="006E31BA" w:rsidRDefault="00D13DA0">
            <w:pPr>
              <w:spacing w:before="10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Editura</w:t>
            </w:r>
          </w:p>
        </w:tc>
        <w:tc>
          <w:tcPr>
            <w:tcW w:w="2126" w:type="dxa"/>
          </w:tcPr>
          <w:p w14:paraId="15410E6D" w14:textId="77777777" w:rsidR="006E31BA" w:rsidRDefault="00D13DA0">
            <w:pPr>
              <w:spacing w:before="10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Anul editării</w:t>
            </w:r>
          </w:p>
        </w:tc>
      </w:tr>
      <w:tr w:rsidR="006E31BA" w14:paraId="041F02EC" w14:textId="77777777">
        <w:tc>
          <w:tcPr>
            <w:tcW w:w="1942" w:type="dxa"/>
          </w:tcPr>
          <w:p w14:paraId="6EB4DE0D" w14:textId="72AD6486" w:rsidR="006E31BA" w:rsidRDefault="00D13DA0">
            <w:pPr>
              <w:spacing w:before="10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X</w:t>
            </w:r>
            <w:r w:rsidR="00E862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</w:t>
            </w:r>
          </w:p>
        </w:tc>
        <w:tc>
          <w:tcPr>
            <w:tcW w:w="2789" w:type="dxa"/>
          </w:tcPr>
          <w:p w14:paraId="2BB79CD3" w14:textId="77777777" w:rsidR="006E31BA" w:rsidRDefault="00EB6407">
            <w:pPr>
              <w:spacing w:before="10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Le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français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 B.1.3</w:t>
            </w:r>
          </w:p>
        </w:tc>
        <w:tc>
          <w:tcPr>
            <w:tcW w:w="2073" w:type="dxa"/>
          </w:tcPr>
          <w:p w14:paraId="3E08071F" w14:textId="77777777" w:rsidR="006E31BA" w:rsidRDefault="00D13DA0">
            <w:pPr>
              <w:spacing w:before="10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Zinaida Ciobanu</w:t>
            </w:r>
          </w:p>
          <w:p w14:paraId="5505FA24" w14:textId="77777777" w:rsidR="006E31BA" w:rsidRDefault="00D13DA0">
            <w:pPr>
              <w:spacing w:before="10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Olga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Caleachin</w:t>
            </w:r>
            <w:r w:rsidR="00EB6407">
              <w:rPr>
                <w:rFonts w:ascii="Times New Roman" w:eastAsia="Times New Roman" w:hAnsi="Times New Roman" w:cs="Times New Roman"/>
                <w:b/>
                <w:bCs/>
              </w:rPr>
              <w:t>a</w:t>
            </w:r>
            <w:proofErr w:type="spellEnd"/>
          </w:p>
        </w:tc>
        <w:tc>
          <w:tcPr>
            <w:tcW w:w="2977" w:type="dxa"/>
          </w:tcPr>
          <w:p w14:paraId="615A14A9" w14:textId="77777777" w:rsidR="006E31BA" w:rsidRDefault="00D13DA0">
            <w:pPr>
              <w:spacing w:before="10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Prut Internațional</w:t>
            </w:r>
          </w:p>
        </w:tc>
        <w:tc>
          <w:tcPr>
            <w:tcW w:w="2126" w:type="dxa"/>
          </w:tcPr>
          <w:p w14:paraId="57D79293" w14:textId="77777777" w:rsidR="006E31BA" w:rsidRDefault="00D13DA0">
            <w:pPr>
              <w:spacing w:before="10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2026</w:t>
            </w:r>
          </w:p>
        </w:tc>
      </w:tr>
    </w:tbl>
    <w:p w14:paraId="34BFD254" w14:textId="77777777" w:rsidR="006E31BA" w:rsidRDefault="006E31BA">
      <w:pPr>
        <w:spacing w:before="240" w:after="240"/>
        <w:jc w:val="center"/>
        <w:rPr>
          <w:rFonts w:ascii="Times New Roman" w:eastAsia="Times New Roman" w:hAnsi="Times New Roman" w:cs="Times New Roman"/>
          <w:b/>
          <w:bCs/>
        </w:rPr>
      </w:pPr>
    </w:p>
    <w:p w14:paraId="3DF4BC01" w14:textId="77777777" w:rsidR="006E31BA" w:rsidRDefault="006E31BA">
      <w:pPr>
        <w:spacing w:before="240" w:after="240"/>
        <w:rPr>
          <w:rFonts w:ascii="Times New Roman" w:eastAsia="Times New Roman" w:hAnsi="Times New Roman" w:cs="Times New Roman"/>
          <w:b/>
          <w:bCs/>
        </w:rPr>
      </w:pPr>
    </w:p>
    <w:p w14:paraId="70DD43E2" w14:textId="77777777" w:rsidR="00EB6407" w:rsidRDefault="00EB6407">
      <w:pPr>
        <w:spacing w:before="240" w:after="240"/>
        <w:rPr>
          <w:rFonts w:ascii="Times New Roman" w:eastAsia="Times New Roman" w:hAnsi="Times New Roman" w:cs="Times New Roman"/>
          <w:b/>
          <w:bCs/>
        </w:rPr>
      </w:pPr>
    </w:p>
    <w:p w14:paraId="738226EA" w14:textId="77777777" w:rsidR="00EB6407" w:rsidRDefault="00EB6407">
      <w:pPr>
        <w:spacing w:before="240" w:after="240"/>
        <w:rPr>
          <w:rFonts w:ascii="Times New Roman" w:eastAsia="Times New Roman" w:hAnsi="Times New Roman" w:cs="Times New Roman"/>
          <w:b/>
          <w:bCs/>
        </w:rPr>
      </w:pPr>
    </w:p>
    <w:p w14:paraId="631BDBE9" w14:textId="77777777" w:rsidR="009A5E9E" w:rsidRDefault="009A5E9E" w:rsidP="00D13DA0">
      <w:pPr>
        <w:spacing w:before="240" w:after="240"/>
        <w:rPr>
          <w:rFonts w:ascii="Times New Roman" w:eastAsia="Times New Roman" w:hAnsi="Times New Roman" w:cs="Times New Roman"/>
          <w:b/>
          <w:bCs/>
        </w:rPr>
      </w:pPr>
    </w:p>
    <w:p w14:paraId="3ED0720E" w14:textId="77777777" w:rsidR="00D13DA0" w:rsidRDefault="00D13DA0" w:rsidP="00D13DA0">
      <w:pPr>
        <w:spacing w:before="240" w:after="24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Bibliografie:</w:t>
      </w:r>
    </w:p>
    <w:p w14:paraId="5DB458F4" w14:textId="77777777" w:rsidR="00D13DA0" w:rsidRPr="008D7BB6" w:rsidRDefault="00D13DA0" w:rsidP="00D13DA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D7BB6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1. Curriculum </w:t>
      </w:r>
      <w:r w:rsidRPr="008D7BB6">
        <w:rPr>
          <w:rFonts w:ascii="Times New Roman" w:eastAsia="Times New Roman" w:hAnsi="Times New Roman" w:cs="Times New Roman"/>
          <w:sz w:val="24"/>
          <w:szCs w:val="24"/>
        </w:rPr>
        <w:t xml:space="preserve">pentru clasele a X-a – a XII-a </w:t>
      </w:r>
      <w:r w:rsidRPr="008D7BB6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(2019) </w:t>
      </w:r>
    </w:p>
    <w:p w14:paraId="6AC5689F" w14:textId="77777777" w:rsidR="00D13DA0" w:rsidRPr="008D7BB6" w:rsidRDefault="00D13DA0" w:rsidP="00D13DA0">
      <w:pPr>
        <w:spacing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8D7BB6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2. Cadrul de Referință al Curriculumului Național (2017) </w:t>
      </w:r>
    </w:p>
    <w:p w14:paraId="324B8FC0" w14:textId="77777777" w:rsidR="00D13DA0" w:rsidRPr="008D7BB6" w:rsidRDefault="00D13DA0" w:rsidP="00D13DA0">
      <w:pPr>
        <w:spacing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8D7BB6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3. Standardele de eficienţă a învăţării (2012) </w:t>
      </w:r>
    </w:p>
    <w:p w14:paraId="17D6997C" w14:textId="77777777" w:rsidR="00D13DA0" w:rsidRPr="008D7BB6" w:rsidRDefault="00D13DA0" w:rsidP="00D13DA0">
      <w:pPr>
        <w:spacing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8D7BB6">
        <w:rPr>
          <w:rFonts w:ascii="Times New Roman" w:eastAsia="Times New Roman" w:hAnsi="Times New Roman" w:cs="Times New Roman"/>
          <w:color w:val="00000A"/>
          <w:sz w:val="24"/>
          <w:szCs w:val="24"/>
        </w:rPr>
        <w:t>4. Cadrul European Comun de Referință pentru Limbi (2018)</w:t>
      </w:r>
    </w:p>
    <w:p w14:paraId="1ECAF0A2" w14:textId="77777777" w:rsidR="00D13DA0" w:rsidRPr="008D7BB6" w:rsidRDefault="00D13DA0" w:rsidP="00D13DA0">
      <w:pPr>
        <w:spacing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8D7BB6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5. Codul Educaţiei (2014) </w:t>
      </w:r>
    </w:p>
    <w:p w14:paraId="6A7E2E5F" w14:textId="77777777" w:rsidR="00D13DA0" w:rsidRPr="008D7BB6" w:rsidRDefault="00D13DA0" w:rsidP="00D13DA0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D7BB6">
        <w:rPr>
          <w:rFonts w:ascii="Times New Roman" w:eastAsia="Times New Roman" w:hAnsi="Times New Roman" w:cs="Times New Roman"/>
          <w:color w:val="00000A"/>
          <w:sz w:val="24"/>
          <w:szCs w:val="24"/>
        </w:rPr>
        <w:t>6. Ghid  de</w:t>
      </w:r>
      <w:r w:rsidRPr="008D7BB6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  <w:t xml:space="preserve"> </w:t>
      </w:r>
      <w:r w:rsidRPr="008D7BB6">
        <w:rPr>
          <w:rFonts w:ascii="Times New Roman" w:eastAsia="Times New Roman" w:hAnsi="Times New Roman" w:cs="Times New Roman"/>
          <w:color w:val="00000A"/>
          <w:sz w:val="24"/>
          <w:szCs w:val="24"/>
        </w:rPr>
        <w:t>implementare a Curriculumului Limba străină clasele a X-a – a XII-a</w:t>
      </w:r>
      <w:r w:rsidRPr="008D7BB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05C5E335" w14:textId="77777777" w:rsidR="00D13DA0" w:rsidRPr="008D7BB6" w:rsidRDefault="00D13DA0" w:rsidP="00D13DA0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D7BB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Manual recomandat; Le </w:t>
      </w:r>
      <w:proofErr w:type="spellStart"/>
      <w:r w:rsidRPr="008D7BB6">
        <w:rPr>
          <w:rFonts w:ascii="Times New Roman" w:eastAsia="Times New Roman" w:hAnsi="Times New Roman" w:cs="Times New Roman"/>
          <w:b/>
          <w:bCs/>
          <w:sz w:val="24"/>
          <w:szCs w:val="24"/>
        </w:rPr>
        <w:t>franèais</w:t>
      </w:r>
      <w:proofErr w:type="spellEnd"/>
      <w:r w:rsidRPr="008D7BB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,B1.3,Zinaida Ciobanu, Olga </w:t>
      </w:r>
      <w:proofErr w:type="spellStart"/>
      <w:r w:rsidRPr="008D7BB6">
        <w:rPr>
          <w:rFonts w:ascii="Times New Roman" w:eastAsia="Times New Roman" w:hAnsi="Times New Roman" w:cs="Times New Roman"/>
          <w:b/>
          <w:bCs/>
          <w:sz w:val="24"/>
          <w:szCs w:val="24"/>
        </w:rPr>
        <w:t>Caleachina</w:t>
      </w:r>
      <w:proofErr w:type="spellEnd"/>
      <w:r w:rsidRPr="008D7BB6">
        <w:rPr>
          <w:rFonts w:ascii="Times New Roman" w:eastAsia="Times New Roman" w:hAnsi="Times New Roman" w:cs="Times New Roman"/>
          <w:b/>
          <w:bCs/>
          <w:sz w:val="24"/>
          <w:szCs w:val="24"/>
        </w:rPr>
        <w:t>,Editura Prut internațional 2026</w:t>
      </w:r>
    </w:p>
    <w:p w14:paraId="13AA22ED" w14:textId="77777777" w:rsidR="00D13DA0" w:rsidRPr="008D7BB6" w:rsidRDefault="00D13DA0" w:rsidP="00D13DA0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10A9A32" w14:textId="77777777" w:rsidR="00D13DA0" w:rsidRPr="008D7BB6" w:rsidRDefault="00D13DA0" w:rsidP="00D13DA0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ECA1734" w14:textId="77777777" w:rsidR="00D13DA0" w:rsidRPr="008D7BB6" w:rsidRDefault="00D13DA0" w:rsidP="00D13DA0">
      <w:pPr>
        <w:spacing w:before="240" w:after="240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8D7BB6">
        <w:rPr>
          <w:rFonts w:ascii="Times New Roman" w:eastAsia="Times New Roman" w:hAnsi="Times New Roman" w:cs="Times New Roman"/>
          <w:b/>
          <w:bCs/>
          <w:sz w:val="24"/>
          <w:szCs w:val="24"/>
        </w:rPr>
        <w:t>Competențe specifice disciplinei:</w:t>
      </w:r>
    </w:p>
    <w:p w14:paraId="79E8F1B7" w14:textId="77777777" w:rsidR="00D13DA0" w:rsidRPr="008D7BB6" w:rsidRDefault="00D13DA0" w:rsidP="00D13DA0">
      <w:pPr>
        <w:spacing w:after="47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D7BB6">
        <w:rPr>
          <w:rFonts w:ascii="Times New Roman" w:eastAsia="Times New Roman" w:hAnsi="Times New Roman" w:cs="Times New Roman"/>
          <w:sz w:val="24"/>
          <w:szCs w:val="24"/>
        </w:rPr>
        <w:t>CS1</w:t>
      </w:r>
      <w:r w:rsidRPr="008D7BB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Competența lingvistică:</w:t>
      </w:r>
      <w:r w:rsidRPr="008D7BB6">
        <w:rPr>
          <w:rFonts w:ascii="Times New Roman" w:eastAsia="Times New Roman" w:hAnsi="Times New Roman" w:cs="Times New Roman"/>
          <w:sz w:val="24"/>
          <w:szCs w:val="24"/>
        </w:rPr>
        <w:t>aplicarea elementelor lingvistice în producerea mesajelor dezvoltate, clare și corecte, manifestând flexibilitate și coerență/ comportament lingvistic autonom în valorizarea limbii ca sistem</w:t>
      </w:r>
    </w:p>
    <w:p w14:paraId="788DFE4A" w14:textId="77777777" w:rsidR="00D13DA0" w:rsidRPr="008D7BB6" w:rsidRDefault="00D13DA0" w:rsidP="00D13DA0">
      <w:pPr>
        <w:spacing w:after="47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D7BB6">
        <w:rPr>
          <w:rFonts w:ascii="Times New Roman" w:eastAsia="Times New Roman" w:hAnsi="Times New Roman" w:cs="Times New Roman"/>
          <w:sz w:val="24"/>
          <w:szCs w:val="24"/>
        </w:rPr>
        <w:t xml:space="preserve">CS2 - </w:t>
      </w:r>
      <w:r w:rsidRPr="008D7BB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Competența sociolingvistică: </w:t>
      </w:r>
      <w:r w:rsidRPr="008D7BB6">
        <w:rPr>
          <w:rFonts w:ascii="Times New Roman" w:eastAsia="Times New Roman" w:hAnsi="Times New Roman" w:cs="Times New Roman"/>
          <w:sz w:val="24"/>
          <w:szCs w:val="24"/>
        </w:rPr>
        <w:t>racordarea resurselor lingvistice la diverse situații de comunicare, demonstrând sociabilitate și creativitate</w:t>
      </w:r>
    </w:p>
    <w:p w14:paraId="7A614867" w14:textId="77777777" w:rsidR="00D13DA0" w:rsidRPr="008D7BB6" w:rsidRDefault="00D13DA0" w:rsidP="00D13DA0">
      <w:pPr>
        <w:spacing w:after="47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D7BB6">
        <w:rPr>
          <w:rFonts w:ascii="Times New Roman" w:eastAsia="Times New Roman" w:hAnsi="Times New Roman" w:cs="Times New Roman"/>
          <w:sz w:val="24"/>
          <w:szCs w:val="24"/>
        </w:rPr>
        <w:t xml:space="preserve">CS3 - </w:t>
      </w:r>
      <w:r w:rsidRPr="008D7BB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Competența pragmatică: </w:t>
      </w:r>
      <w:r w:rsidRPr="008D7BB6">
        <w:rPr>
          <w:rFonts w:ascii="Times New Roman" w:eastAsia="Times New Roman" w:hAnsi="Times New Roman" w:cs="Times New Roman"/>
          <w:sz w:val="24"/>
          <w:szCs w:val="24"/>
        </w:rPr>
        <w:t xml:space="preserve">integrarea structurilor lingvistice în contexte de ordin cotidian, demonstrând coerență, precizie și fluență în comunicarea orală/ scrisă/ on-line.  </w:t>
      </w:r>
    </w:p>
    <w:p w14:paraId="01238A70" w14:textId="77777777" w:rsidR="006E31BA" w:rsidRPr="00D13DA0" w:rsidRDefault="00D13DA0" w:rsidP="00D13DA0">
      <w:pPr>
        <w:spacing w:before="240" w:after="240"/>
        <w:rPr>
          <w:rFonts w:ascii="Times New Roman" w:eastAsia="Times New Roman" w:hAnsi="Times New Roman" w:cs="Times New Roman"/>
          <w:b/>
          <w:bCs/>
        </w:rPr>
      </w:pPr>
      <w:r w:rsidRPr="008D7BB6">
        <w:rPr>
          <w:rFonts w:ascii="Times New Roman" w:eastAsia="Times New Roman" w:hAnsi="Times New Roman" w:cs="Times New Roman"/>
          <w:sz w:val="24"/>
          <w:szCs w:val="24"/>
        </w:rPr>
        <w:t xml:space="preserve">CS4 - </w:t>
      </w:r>
      <w:r w:rsidRPr="008D7BB6">
        <w:rPr>
          <w:rFonts w:ascii="Times New Roman" w:eastAsia="Times New Roman" w:hAnsi="Times New Roman" w:cs="Times New Roman"/>
          <w:b/>
          <w:bCs/>
          <w:sz w:val="24"/>
          <w:szCs w:val="24"/>
        </w:rPr>
        <w:t>Competenţa (</w:t>
      </w:r>
      <w:proofErr w:type="spellStart"/>
      <w:r w:rsidRPr="008D7BB6">
        <w:rPr>
          <w:rFonts w:ascii="Times New Roman" w:eastAsia="Times New Roman" w:hAnsi="Times New Roman" w:cs="Times New Roman"/>
          <w:b/>
          <w:bCs/>
          <w:sz w:val="24"/>
          <w:szCs w:val="24"/>
        </w:rPr>
        <w:t>pluri</w:t>
      </w:r>
      <w:proofErr w:type="spellEnd"/>
      <w:r w:rsidRPr="008D7BB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/inter) culturală: </w:t>
      </w:r>
      <w:r w:rsidRPr="008D7BB6">
        <w:rPr>
          <w:rFonts w:ascii="Times New Roman" w:eastAsia="Times New Roman" w:hAnsi="Times New Roman" w:cs="Times New Roman"/>
          <w:sz w:val="24"/>
          <w:szCs w:val="24"/>
        </w:rPr>
        <w:t>integrarea elementelor specifice culturii țării alofone, în contexte de comunicare interculturală, exprimând</w:t>
      </w:r>
      <w:r>
        <w:rPr>
          <w:rFonts w:ascii="Times New Roman" w:eastAsia="Times New Roman" w:hAnsi="Times New Roman" w:cs="Times New Roman"/>
        </w:rPr>
        <w:t xml:space="preserve"> empatie și acceptare pozitivă a diversității culturale. 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4B829745" w14:textId="77777777" w:rsidR="006E31BA" w:rsidRDefault="006E31BA"/>
    <w:p w14:paraId="6BF20ED4" w14:textId="77777777" w:rsidR="008D7BB6" w:rsidRDefault="008D7BB6">
      <w:pPr>
        <w:spacing w:before="100" w:after="12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402FBB60" w14:textId="77777777" w:rsidR="008D7BB6" w:rsidRDefault="008D7BB6">
      <w:pPr>
        <w:spacing w:before="100" w:after="12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02341C22" w14:textId="77777777" w:rsidR="008D7BB6" w:rsidRDefault="008D7BB6">
      <w:pPr>
        <w:spacing w:before="100" w:after="12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2427F80E" w14:textId="77777777" w:rsidR="008D7BB6" w:rsidRDefault="008D7BB6">
      <w:pPr>
        <w:spacing w:before="100" w:after="12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2C63F14E" w14:textId="77777777" w:rsidR="008D7BB6" w:rsidRDefault="008D7BB6">
      <w:pPr>
        <w:spacing w:before="100" w:after="12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112CFB01" w14:textId="77777777" w:rsidR="008D7BB6" w:rsidRDefault="008D7BB6">
      <w:pPr>
        <w:spacing w:before="100" w:after="12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14612E6B" w14:textId="77777777" w:rsidR="004F1482" w:rsidRDefault="004F1482">
      <w:pPr>
        <w:spacing w:before="100" w:after="12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05A61BA6" w14:textId="77777777" w:rsidR="00EB6407" w:rsidRDefault="00EB6407">
      <w:pPr>
        <w:spacing w:before="100" w:after="12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507F7151" w14:textId="77777777" w:rsidR="009A5E9E" w:rsidRDefault="009A5E9E">
      <w:pPr>
        <w:spacing w:before="100" w:after="12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442B0B3D" w14:textId="77777777" w:rsidR="006E31BA" w:rsidRDefault="00D13DA0">
      <w:pPr>
        <w:spacing w:before="100" w:after="12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lastRenderedPageBreak/>
        <w:t>UNITĂŢI DE COMPETENŢĂ PREVĂZUTE PENTRU CLASA A  XII-A</w:t>
      </w:r>
    </w:p>
    <w:tbl>
      <w:tblPr>
        <w:tblStyle w:val="a1"/>
        <w:tblW w:w="1512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650"/>
        <w:gridCol w:w="3285"/>
        <w:gridCol w:w="10191"/>
      </w:tblGrid>
      <w:tr w:rsidR="006E31BA" w14:paraId="0F6EC8FD" w14:textId="77777777" w:rsidTr="004F1482">
        <w:trPr>
          <w:trHeight w:val="1789"/>
        </w:trPr>
        <w:tc>
          <w:tcPr>
            <w:tcW w:w="16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5B02B2" w14:textId="77777777" w:rsidR="006E31BA" w:rsidRDefault="00D13DA0">
            <w:pPr>
              <w:spacing w:before="240" w:after="24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br/>
            </w:r>
          </w:p>
          <w:p w14:paraId="388330D8" w14:textId="77777777" w:rsidR="006E31BA" w:rsidRDefault="00D13DA0">
            <w:pPr>
              <w:spacing w:before="24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Competența</w:t>
            </w:r>
          </w:p>
          <w:p w14:paraId="1BF5A191" w14:textId="77777777" w:rsidR="006E31BA" w:rsidRDefault="00D13DA0">
            <w:pPr>
              <w:spacing w:before="24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lingvistică</w:t>
            </w:r>
          </w:p>
        </w:tc>
        <w:tc>
          <w:tcPr>
            <w:tcW w:w="32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43FC03" w14:textId="77777777" w:rsidR="006E31BA" w:rsidRDefault="00D13DA0">
            <w:pPr>
              <w:spacing w:before="2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Receptarea mesajelor orale/audiovizuale</w:t>
            </w:r>
          </w:p>
        </w:tc>
        <w:tc>
          <w:tcPr>
            <w:tcW w:w="101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27CBBF" w14:textId="77777777" w:rsidR="006E31BA" w:rsidRDefault="00D13DA0">
            <w:pPr>
              <w:spacing w:before="240"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1.1. Perceperea unităților sonore și trăsăturilor fonetice specifice limbii străine în contexte alofone uzuale rostite clar și răspicat. </w:t>
            </w:r>
          </w:p>
          <w:p w14:paraId="11C00AE6" w14:textId="77777777" w:rsidR="006E31BA" w:rsidRDefault="00D13DA0">
            <w:pPr>
              <w:spacing w:before="240"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1.2. Recunoașterea structurilor lexicale și trăsăturilor semantice studiate formulate într-un limbaj clar și uzual. 1.3. Distingerea structurilor și normelor gramaticale studiate în diverse contexte uzuale.</w:t>
            </w:r>
          </w:p>
        </w:tc>
      </w:tr>
      <w:tr w:rsidR="006E31BA" w14:paraId="26B78AB7" w14:textId="77777777" w:rsidTr="004F1482">
        <w:trPr>
          <w:trHeight w:val="1742"/>
        </w:trPr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2152EE" w14:textId="77777777" w:rsidR="006E31BA" w:rsidRDefault="006E31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774943" w14:textId="77777777" w:rsidR="006E31BA" w:rsidRDefault="00D13DA0">
            <w:pPr>
              <w:spacing w:before="24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Producerea mesajelor orale/</w:t>
            </w:r>
          </w:p>
          <w:p w14:paraId="7842625B" w14:textId="77777777" w:rsidR="006E31BA" w:rsidRDefault="00D13DA0">
            <w:pPr>
              <w:spacing w:before="24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Medierea</w:t>
            </w:r>
          </w:p>
        </w:tc>
        <w:tc>
          <w:tcPr>
            <w:tcW w:w="101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C44727" w14:textId="77777777" w:rsidR="006E31BA" w:rsidRDefault="00D13DA0">
            <w:pPr>
              <w:spacing w:before="240"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1.4. Respectarea normelor fonetice specifice limbii străine în diverse contexte uzuale. </w:t>
            </w:r>
          </w:p>
          <w:p w14:paraId="75EA7403" w14:textId="77777777" w:rsidR="006E31BA" w:rsidRDefault="00D13DA0">
            <w:pPr>
              <w:spacing w:before="240"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1.5. Aplicarea repertoriului lingvistic și lexical cunoscut în situații previzibile și imprevizibile. </w:t>
            </w:r>
          </w:p>
          <w:p w14:paraId="3E7196EB" w14:textId="77777777" w:rsidR="006E31BA" w:rsidRDefault="00D13DA0">
            <w:pPr>
              <w:spacing w:before="240"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1.6. Implementarea cu suficientă corectitudine și control a structurilor gramaticale studiate în contexte previzibile.</w:t>
            </w:r>
          </w:p>
        </w:tc>
      </w:tr>
      <w:tr w:rsidR="006E31BA" w14:paraId="2E4CDB41" w14:textId="77777777" w:rsidTr="004F1482">
        <w:trPr>
          <w:trHeight w:val="1615"/>
        </w:trPr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51640C" w14:textId="77777777" w:rsidR="006E31BA" w:rsidRDefault="006E31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780AD5" w14:textId="77777777" w:rsidR="006E31BA" w:rsidRDefault="00D13DA0">
            <w:pPr>
              <w:spacing w:before="24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Receptarea mesajelor scrise/ audiovizuale</w:t>
            </w:r>
          </w:p>
        </w:tc>
        <w:tc>
          <w:tcPr>
            <w:tcW w:w="101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446B7D" w14:textId="77777777" w:rsidR="006E31BA" w:rsidRDefault="00D13DA0">
            <w:pPr>
              <w:spacing w:before="240"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1.7. Argumentarea semnelor și normelor ortografie utilizate în diverse tipuri de mesaje</w:t>
            </w:r>
          </w:p>
          <w:p w14:paraId="1ADC79A6" w14:textId="77777777" w:rsidR="006E31BA" w:rsidRDefault="00D13DA0">
            <w:pPr>
              <w:spacing w:before="240"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1.8. Confirmarea sensului unor cuvinte și expresii fixe prin diverse mijloace lingvistice. </w:t>
            </w:r>
          </w:p>
          <w:p w14:paraId="1733839D" w14:textId="77777777" w:rsidR="006E31BA" w:rsidRDefault="00D13DA0">
            <w:pPr>
              <w:spacing w:before="240"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1.9. Raportarea diverselor structuri gramaticale la situații familiare.</w:t>
            </w:r>
          </w:p>
        </w:tc>
      </w:tr>
      <w:tr w:rsidR="006E31BA" w14:paraId="124E191F" w14:textId="77777777" w:rsidTr="004F1482">
        <w:trPr>
          <w:trHeight w:val="1635"/>
        </w:trPr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840F73" w14:textId="77777777" w:rsidR="006E31BA" w:rsidRDefault="006E31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518984" w14:textId="77777777" w:rsidR="006E31BA" w:rsidRDefault="00D13DA0">
            <w:pPr>
              <w:spacing w:before="24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Producerea mesajelor scrise/ online/ Medierea</w:t>
            </w:r>
          </w:p>
        </w:tc>
        <w:tc>
          <w:tcPr>
            <w:tcW w:w="101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156585" w14:textId="77777777" w:rsidR="006E31BA" w:rsidRDefault="00D13DA0">
            <w:pPr>
              <w:spacing w:before="240"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1.10. Utilizarea cu suficientă precizie a normelor ortografice specifice limbii străine în redactarea mesajelor. </w:t>
            </w:r>
          </w:p>
          <w:p w14:paraId="6CE46D9D" w14:textId="77777777" w:rsidR="006E31BA" w:rsidRDefault="00D13DA0">
            <w:pPr>
              <w:spacing w:before="240"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1.11. Operarea funcțională cu structuri gramaticale specifice limbii străine în scrierea diverselor tipuri de mesaje.</w:t>
            </w:r>
          </w:p>
        </w:tc>
      </w:tr>
      <w:tr w:rsidR="006E31BA" w14:paraId="7EFA79B6" w14:textId="77777777" w:rsidTr="004F1482">
        <w:trPr>
          <w:trHeight w:val="2260"/>
        </w:trPr>
        <w:tc>
          <w:tcPr>
            <w:tcW w:w="165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26821E" w14:textId="77777777" w:rsidR="006E31BA" w:rsidRDefault="00D13DA0">
            <w:pPr>
              <w:spacing w:before="240" w:after="24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br/>
            </w:r>
          </w:p>
          <w:p w14:paraId="355A9A28" w14:textId="77777777" w:rsidR="006E31BA" w:rsidRDefault="00D13DA0">
            <w:pPr>
              <w:spacing w:line="240" w:lineRule="auto"/>
              <w:ind w:right="-240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Competența socio-lingvistică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D8C187" w14:textId="77777777" w:rsidR="006E31BA" w:rsidRDefault="00D13DA0">
            <w:pPr>
              <w:spacing w:before="24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Receptarea mesajelor orale/scrise/ audiovizuale</w:t>
            </w:r>
          </w:p>
        </w:tc>
        <w:tc>
          <w:tcPr>
            <w:tcW w:w="101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853F71" w14:textId="77777777" w:rsidR="006E31BA" w:rsidRDefault="00D13DA0">
            <w:pPr>
              <w:spacing w:before="240"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2.1. Recunoașterea actelor de vorbire utile în mesaje orale sau scrise, exprimate de interlocutor în limbaj autentic.</w:t>
            </w:r>
          </w:p>
          <w:p w14:paraId="37DFC55E" w14:textId="77777777" w:rsidR="006E31BA" w:rsidRDefault="00D13DA0">
            <w:pPr>
              <w:spacing w:before="240"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2.2. Interpretarea imaginilor, schemelor, semnelor de orientare în spațiu, însoțite de instrucțiuni detaliate.</w:t>
            </w:r>
          </w:p>
          <w:p w14:paraId="1EA36F88" w14:textId="77777777" w:rsidR="006E31BA" w:rsidRDefault="00D13DA0">
            <w:pPr>
              <w:spacing w:before="240"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2.3. Identificarea strategiilor de comunicare adecvate contextului social, în vederea realizării unei sarcini. 2.4. Descifrarea instrucțiunilor din diverse tipuri de formulare.</w:t>
            </w:r>
          </w:p>
        </w:tc>
      </w:tr>
      <w:tr w:rsidR="006E31BA" w14:paraId="04637215" w14:textId="77777777" w:rsidTr="004F1482">
        <w:trPr>
          <w:trHeight w:val="1770"/>
        </w:trPr>
        <w:tc>
          <w:tcPr>
            <w:tcW w:w="16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1C3BFE" w14:textId="77777777" w:rsidR="006E31BA" w:rsidRDefault="006E31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36694C" w14:textId="77777777" w:rsidR="006E31BA" w:rsidRDefault="00D13DA0">
            <w:pPr>
              <w:spacing w:before="24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Producerea mesajelor orale/scrise/online/ Medierea</w:t>
            </w:r>
          </w:p>
        </w:tc>
        <w:tc>
          <w:tcPr>
            <w:tcW w:w="101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726346" w14:textId="77777777" w:rsidR="006E31BA" w:rsidRDefault="00D13DA0">
            <w:pPr>
              <w:spacing w:before="240"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2.5. Integrarea repertoriului sociocultural în diverse situații de comunicare, în dependență de rol și relațiile cu interlocutorii. </w:t>
            </w:r>
          </w:p>
          <w:p w14:paraId="51574607" w14:textId="77777777" w:rsidR="006E31BA" w:rsidRDefault="00D13DA0">
            <w:pPr>
              <w:spacing w:before="240"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2.6. Utilizarea limbajului verbal și non-verbal potrivit contextului social pentru a argumenta un punct de vedere. </w:t>
            </w:r>
          </w:p>
          <w:p w14:paraId="1C264CF7" w14:textId="77777777" w:rsidR="006E31BA" w:rsidRDefault="00D13DA0">
            <w:pPr>
              <w:spacing w:before="240"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2.7. Adaptarea resurselor lingvistice pentru a redacta texte funcționale, în diverse scopuri de comunicare.</w:t>
            </w:r>
          </w:p>
        </w:tc>
      </w:tr>
      <w:tr w:rsidR="006E31BA" w14:paraId="481E7F71" w14:textId="77777777" w:rsidTr="004F1482">
        <w:trPr>
          <w:trHeight w:val="3105"/>
        </w:trPr>
        <w:tc>
          <w:tcPr>
            <w:tcW w:w="16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1C34A4" w14:textId="77777777" w:rsidR="006E31BA" w:rsidRDefault="006E31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1C6D71" w14:textId="77777777" w:rsidR="006E31BA" w:rsidRDefault="00D13DA0">
            <w:pPr>
              <w:spacing w:before="24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Interacțiunea orală/scrisă/ online</w:t>
            </w:r>
          </w:p>
        </w:tc>
        <w:tc>
          <w:tcPr>
            <w:tcW w:w="101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9F5740" w14:textId="77777777" w:rsidR="006E31BA" w:rsidRDefault="00D13DA0">
            <w:pPr>
              <w:spacing w:before="240"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2.8. Inițierea și întreținerea conversațiilor utilizând un limbaj adecvat situației de comunicare pentru a realiza o sarcină comună. 2</w:t>
            </w:r>
          </w:p>
          <w:p w14:paraId="4FE30BDD" w14:textId="77777777" w:rsidR="006E31BA" w:rsidRDefault="00D13DA0">
            <w:pPr>
              <w:spacing w:before="240"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2.9. Utilizarea eficientă a tehnicilor şi strategiilor de persuasiune în redactarea textelor funcționale, respectând normele socioculturale, potrivite situației de comunicare. </w:t>
            </w:r>
          </w:p>
          <w:p w14:paraId="544B006A" w14:textId="77777777" w:rsidR="006E31BA" w:rsidRDefault="00D13DA0">
            <w:pPr>
              <w:spacing w:before="240"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2.10. Transferarea instrucțiunilor simple din tabele, scheme, ghiduri de utilizare, prospecte în explicații succinte, la solicitarea interlocutorului. </w:t>
            </w:r>
          </w:p>
          <w:p w14:paraId="5C5BC842" w14:textId="77777777" w:rsidR="006E31BA" w:rsidRDefault="00D13DA0">
            <w:pPr>
              <w:spacing w:before="240"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2.11. Traducerea și descrierea informației detaliate din tabele, diagrame, texte informaționale, din limba maternă în limba străină studiată și viceversa.</w:t>
            </w:r>
          </w:p>
        </w:tc>
      </w:tr>
      <w:tr w:rsidR="006E31BA" w14:paraId="4E4B0A53" w14:textId="77777777" w:rsidTr="004F1482">
        <w:trPr>
          <w:trHeight w:val="2119"/>
        </w:trPr>
        <w:tc>
          <w:tcPr>
            <w:tcW w:w="165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0BE85E" w14:textId="77777777" w:rsidR="006E31BA" w:rsidRDefault="00D13DA0">
            <w:pPr>
              <w:spacing w:before="240" w:after="24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br/>
            </w:r>
          </w:p>
          <w:p w14:paraId="44DE4194" w14:textId="77777777" w:rsidR="006E31BA" w:rsidRDefault="00D13DA0">
            <w:pPr>
              <w:spacing w:before="24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Competența pragmatică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86A608" w14:textId="77777777" w:rsidR="006E31BA" w:rsidRDefault="00D13DA0">
            <w:pPr>
              <w:spacing w:before="24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Receptarea mesajelor orale/scrise/ audiovizuale</w:t>
            </w:r>
          </w:p>
        </w:tc>
        <w:tc>
          <w:tcPr>
            <w:tcW w:w="101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9C3D86" w14:textId="77777777" w:rsidR="006E31BA" w:rsidRDefault="00D13DA0">
            <w:pPr>
              <w:spacing w:before="240"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3.1. Înțelegerea informațiilor cheie articulate clar în emisiuni televizate. </w:t>
            </w:r>
          </w:p>
          <w:p w14:paraId="71F1157E" w14:textId="77777777" w:rsidR="006E31BA" w:rsidRDefault="00D13DA0">
            <w:pPr>
              <w:spacing w:before="240"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3.2. Înțelegerea informațiilor cheie din scrisori personale/corespondenţa cu un prieten sau o cunoștinţă. </w:t>
            </w:r>
          </w:p>
          <w:p w14:paraId="48D27E7B" w14:textId="77777777" w:rsidR="006E31BA" w:rsidRDefault="00D13DA0">
            <w:pPr>
              <w:spacing w:before="240"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3.3. Recunoașterea schemei argumentative logice pentru prezentarea unei probleme de ordin cotidian.</w:t>
            </w:r>
          </w:p>
        </w:tc>
      </w:tr>
      <w:tr w:rsidR="006E31BA" w14:paraId="3D2BA472" w14:textId="77777777" w:rsidTr="004F1482">
        <w:trPr>
          <w:trHeight w:val="2700"/>
        </w:trPr>
        <w:tc>
          <w:tcPr>
            <w:tcW w:w="16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D80398" w14:textId="77777777" w:rsidR="006E31BA" w:rsidRDefault="006E31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0EB836" w14:textId="77777777" w:rsidR="006E31BA" w:rsidRDefault="00D13DA0">
            <w:pPr>
              <w:spacing w:before="24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Producerea mesajelor orale/scrise/online/ Medierea</w:t>
            </w:r>
          </w:p>
        </w:tc>
        <w:tc>
          <w:tcPr>
            <w:tcW w:w="101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BDA8DE" w14:textId="77777777" w:rsidR="006E31BA" w:rsidRDefault="00D13DA0">
            <w:pPr>
              <w:spacing w:before="240"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3.4. Integrarea resurselor lingvistice, în mod flexibil, pentru a produce instrucţiuni, anunţuri de mică publicitate, pagini de jurnal de interes personal/profesional. </w:t>
            </w:r>
          </w:p>
          <w:p w14:paraId="6F03F76E" w14:textId="77777777" w:rsidR="006E31BA" w:rsidRDefault="00D13DA0">
            <w:pPr>
              <w:spacing w:before="240"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3.5. Prezentarea unei experienţe legate de activități cotidiene într-un text structurat. </w:t>
            </w:r>
          </w:p>
          <w:p w14:paraId="06382C4D" w14:textId="77777777" w:rsidR="006E31BA" w:rsidRDefault="00D13DA0">
            <w:pPr>
              <w:spacing w:before="240"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3.6. Conceperea unui raport scurt cu referire la desfăşurarea unei activităţi de grup/proiect individual/ activităţi cotidiene. </w:t>
            </w:r>
          </w:p>
          <w:p w14:paraId="34084AD5" w14:textId="77777777" w:rsidR="006E31BA" w:rsidRDefault="00D13DA0">
            <w:pPr>
              <w:spacing w:before="240"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3.7. Susținerea unui argument linear simplu cu referire la subiecte variate de ordin cotidian.</w:t>
            </w:r>
          </w:p>
        </w:tc>
      </w:tr>
      <w:tr w:rsidR="006E31BA" w14:paraId="504C2B5A" w14:textId="77777777" w:rsidTr="004F1482">
        <w:trPr>
          <w:trHeight w:val="2520"/>
        </w:trPr>
        <w:tc>
          <w:tcPr>
            <w:tcW w:w="16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5085CD" w14:textId="77777777" w:rsidR="006E31BA" w:rsidRDefault="006E31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29E1E4" w14:textId="77777777" w:rsidR="006E31BA" w:rsidRDefault="00D13DA0">
            <w:pPr>
              <w:spacing w:before="24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Interacțiunea orală/scrisă/ online/ </w:t>
            </w:r>
          </w:p>
          <w:p w14:paraId="1BCBA832" w14:textId="77777777" w:rsidR="006E31BA" w:rsidRDefault="00D13DA0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br/>
            </w:r>
            <w:r>
              <w:rPr>
                <w:rFonts w:ascii="Times New Roman" w:eastAsia="Times New Roman" w:hAnsi="Times New Roman" w:cs="Times New Roman"/>
                <w:color w:val="00000A"/>
              </w:rPr>
              <w:br/>
            </w:r>
            <w:r>
              <w:rPr>
                <w:rFonts w:ascii="Times New Roman" w:eastAsia="Times New Roman" w:hAnsi="Times New Roman" w:cs="Times New Roman"/>
                <w:color w:val="00000A"/>
              </w:rPr>
              <w:br/>
            </w:r>
          </w:p>
        </w:tc>
        <w:tc>
          <w:tcPr>
            <w:tcW w:w="101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003AC3" w14:textId="77777777" w:rsidR="006E31BA" w:rsidRDefault="00D13DA0">
            <w:pPr>
              <w:spacing w:before="240"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3.8. Integrarea pertinentă a resurselor lingvistice în conversații spontane cu referire la subiecte cotidiene de interes general. </w:t>
            </w:r>
          </w:p>
          <w:p w14:paraId="76DB4F4F" w14:textId="77777777" w:rsidR="006E31BA" w:rsidRDefault="00D13DA0">
            <w:pPr>
              <w:spacing w:before="240"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3.9. Participarea în interacţiuni scrise/on-line cu detalieri relevante pentru a realiza tranzacţii simple şi postări/comentarii despre evenimente cotidiene. </w:t>
            </w:r>
          </w:p>
          <w:p w14:paraId="567E8F4C" w14:textId="77777777" w:rsidR="006E31BA" w:rsidRDefault="00D13DA0">
            <w:pPr>
              <w:spacing w:before="240"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3.10. Implementarea resurselor lingvistice în schimburi de informații detaliate și cu reformulări spontane pentru depășirea impasului comunicativ.</w:t>
            </w:r>
          </w:p>
        </w:tc>
      </w:tr>
      <w:tr w:rsidR="006E31BA" w14:paraId="08DD28FA" w14:textId="77777777" w:rsidTr="004F1482">
        <w:trPr>
          <w:trHeight w:val="2430"/>
        </w:trPr>
        <w:tc>
          <w:tcPr>
            <w:tcW w:w="1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28063F" w14:textId="77777777" w:rsidR="006E31BA" w:rsidRDefault="006E31BA">
            <w:pPr>
              <w:spacing w:before="240" w:after="2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845D9A" w14:textId="77777777" w:rsidR="006E31BA" w:rsidRDefault="00D13DA0">
            <w:pPr>
              <w:spacing w:before="24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Medierea orală/ scrisă/ online</w:t>
            </w:r>
          </w:p>
        </w:tc>
        <w:tc>
          <w:tcPr>
            <w:tcW w:w="101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07B80E" w14:textId="77777777" w:rsidR="006E31BA" w:rsidRDefault="00D13DA0">
            <w:pPr>
              <w:spacing w:before="240"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3.11. Integrarea mesajelor din textele informaționale bine structurate în viața cotidiană/ personală. </w:t>
            </w:r>
          </w:p>
          <w:p w14:paraId="232CEC7F" w14:textId="77777777" w:rsidR="006E31BA" w:rsidRDefault="00D13DA0">
            <w:pPr>
              <w:spacing w:before="240"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3.12. Explicarea detaliată a elementelor importante cu ajutorul dicționarului şi/sau altor instrumente de referință. 3.13. Rezumarea conţinutului din știri televizate şi/sau secvențe video simple, articulate clar. </w:t>
            </w:r>
          </w:p>
          <w:p w14:paraId="0D797DD6" w14:textId="77777777" w:rsidR="006E31BA" w:rsidRDefault="00D13DA0">
            <w:pPr>
              <w:spacing w:before="240"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3.14. Traducerea aproximativă a textelor de complexitate medie, scrise într-un limbaj accesibil cu referire la subiecte cotidiene</w:t>
            </w:r>
          </w:p>
        </w:tc>
      </w:tr>
      <w:tr w:rsidR="006E31BA" w14:paraId="217FF3D1" w14:textId="77777777" w:rsidTr="004F1482">
        <w:trPr>
          <w:trHeight w:val="2085"/>
        </w:trPr>
        <w:tc>
          <w:tcPr>
            <w:tcW w:w="165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79B512" w14:textId="77777777" w:rsidR="006E31BA" w:rsidRDefault="00D13DA0">
            <w:pPr>
              <w:spacing w:before="240" w:after="24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br/>
            </w:r>
          </w:p>
          <w:p w14:paraId="03243A80" w14:textId="77777777" w:rsidR="006E31BA" w:rsidRDefault="00D13DA0">
            <w:pPr>
              <w:spacing w:before="24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Competenţa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pluri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>/inter) culturală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E4F481" w14:textId="77777777" w:rsidR="006E31BA" w:rsidRDefault="00D13DA0">
            <w:pPr>
              <w:spacing w:before="24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Receptarea mesajelor orale/scrise/online</w:t>
            </w:r>
          </w:p>
        </w:tc>
        <w:tc>
          <w:tcPr>
            <w:tcW w:w="101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84AE97" w14:textId="77777777" w:rsidR="006E31BA" w:rsidRDefault="00D13DA0">
            <w:pPr>
              <w:spacing w:before="240"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4.1. Distingerea ideilor,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evenimentelor-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cheie din texte literare/nonliterare contemporane pe subiecte de actualitate. </w:t>
            </w:r>
          </w:p>
          <w:p w14:paraId="562AAA66" w14:textId="77777777" w:rsidR="006E31BA" w:rsidRDefault="00D13DA0">
            <w:pPr>
              <w:spacing w:before="240"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4.2. Recunoașterea aspectelor culturale pe subiecte variate de ordin personal, profesional și general specifice spațiului alofon. </w:t>
            </w:r>
          </w:p>
          <w:p w14:paraId="3DD7F933" w14:textId="77777777" w:rsidR="006E31BA" w:rsidRDefault="00D13DA0">
            <w:pPr>
              <w:spacing w:before="240"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4.3. Evaluarea aportului altor culturi la dezvoltarea culturii de origine și vice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versa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>.</w:t>
            </w:r>
          </w:p>
        </w:tc>
      </w:tr>
      <w:tr w:rsidR="006E31BA" w14:paraId="2160AD5B" w14:textId="77777777" w:rsidTr="004F1482">
        <w:trPr>
          <w:trHeight w:val="2385"/>
        </w:trPr>
        <w:tc>
          <w:tcPr>
            <w:tcW w:w="16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B96E0B" w14:textId="77777777" w:rsidR="006E31BA" w:rsidRDefault="006E31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BF8306" w14:textId="77777777" w:rsidR="006E31BA" w:rsidRDefault="00D13DA0">
            <w:pPr>
              <w:spacing w:before="24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Producerea mesajelor orale/scrise/online/Medierea</w:t>
            </w:r>
          </w:p>
        </w:tc>
        <w:tc>
          <w:tcPr>
            <w:tcW w:w="101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124DA8" w14:textId="77777777" w:rsidR="006E31BA" w:rsidRDefault="00D13DA0">
            <w:pPr>
              <w:spacing w:before="240"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4.4. Justificarea detaliată a identificării proprii cu personaje din texte literare/nonliterare studiate. </w:t>
            </w:r>
          </w:p>
          <w:p w14:paraId="0739DCA8" w14:textId="77777777" w:rsidR="006E31BA" w:rsidRDefault="00D13DA0">
            <w:pPr>
              <w:spacing w:before="240"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4.5. Organizarea resurselor lingvistice pentru a explica/corela evenimente din texte literare/ nonliterare studiate. 4.6. Aplicarea criteriilor explicite pentru a compara aspecte culturale specifice țării alofone și țării de origine. </w:t>
            </w:r>
          </w:p>
          <w:p w14:paraId="51D2DC77" w14:textId="77777777" w:rsidR="006E31BA" w:rsidRDefault="00D13DA0">
            <w:pPr>
              <w:spacing w:before="240"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4.7. Argumentarea opiniei și interesului personal pentru cultura, istoria, limba și literatura țării alofone</w:t>
            </w:r>
          </w:p>
        </w:tc>
      </w:tr>
      <w:tr w:rsidR="006E31BA" w14:paraId="2F6081D7" w14:textId="77777777" w:rsidTr="004F1482">
        <w:trPr>
          <w:trHeight w:val="1650"/>
        </w:trPr>
        <w:tc>
          <w:tcPr>
            <w:tcW w:w="16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E733A9" w14:textId="77777777" w:rsidR="006E31BA" w:rsidRDefault="006E31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B58555" w14:textId="77777777" w:rsidR="006E31BA" w:rsidRDefault="00D13DA0">
            <w:pPr>
              <w:spacing w:before="24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Interacțiunea orală/scrisă/online</w:t>
            </w:r>
          </w:p>
        </w:tc>
        <w:tc>
          <w:tcPr>
            <w:tcW w:w="101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C8C46D" w14:textId="77777777" w:rsidR="006E31BA" w:rsidRDefault="00D13DA0">
            <w:pPr>
              <w:spacing w:before="240"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4.8. Explicarea reciprocă a caracteristicilor culturii de origine și culturii alofone persoanelor de diferite apartenențe culturale. </w:t>
            </w:r>
          </w:p>
          <w:p w14:paraId="2B246C6E" w14:textId="77777777" w:rsidR="006E31BA" w:rsidRDefault="00D13DA0">
            <w:pPr>
              <w:spacing w:before="240"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4.9. Implicarea în interacțiuni cu reprezentanții altor culturi în cadrul școlar și comunitar, manifestând respect pentru diferențele culturale.</w:t>
            </w:r>
          </w:p>
        </w:tc>
      </w:tr>
      <w:tr w:rsidR="006E31BA" w14:paraId="75F4F470" w14:textId="77777777" w:rsidTr="004F1482">
        <w:trPr>
          <w:trHeight w:val="2460"/>
        </w:trPr>
        <w:tc>
          <w:tcPr>
            <w:tcW w:w="16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61F2B1" w14:textId="77777777" w:rsidR="006E31BA" w:rsidRDefault="006E31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A8451E" w14:textId="77777777" w:rsidR="006E31BA" w:rsidRDefault="00D13DA0">
            <w:pPr>
              <w:spacing w:before="24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Medierea culturală  orală/ scrisă/online</w:t>
            </w:r>
          </w:p>
        </w:tc>
        <w:tc>
          <w:tcPr>
            <w:tcW w:w="101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70816A" w14:textId="77777777" w:rsidR="006E31BA" w:rsidRDefault="00D13DA0">
            <w:pPr>
              <w:spacing w:before="240"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4.10. Utilizarea strategiilor eficiente pentru inițierea comunicării interculturale, recunoașterea opiniilor și sentimentelor interlocutorilor, manifestând interes, empatie și atitudine pozitivă. </w:t>
            </w:r>
          </w:p>
          <w:p w14:paraId="7D21A076" w14:textId="77777777" w:rsidR="006E31BA" w:rsidRDefault="00D13DA0">
            <w:pPr>
              <w:spacing w:before="240"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4.11. Remedierea comunicării interculturale în situații de dezacord, pe subiecte familiare, cu interlocutori cooperanți. </w:t>
            </w:r>
          </w:p>
          <w:p w14:paraId="0E15D0B9" w14:textId="77777777" w:rsidR="006E31BA" w:rsidRDefault="00D13DA0">
            <w:pPr>
              <w:spacing w:before="240"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4.12. Expunerea orală a mesajelor pe subiecte de interes personal, a informațiilor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factuale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și a referințelor culturale.</w:t>
            </w:r>
          </w:p>
        </w:tc>
      </w:tr>
    </w:tbl>
    <w:p w14:paraId="51526579" w14:textId="77777777" w:rsidR="006E31BA" w:rsidRDefault="006E31BA"/>
    <w:p w14:paraId="610BA54D" w14:textId="77777777" w:rsidR="006E31BA" w:rsidRDefault="006E31BA"/>
    <w:p w14:paraId="7B4477FA" w14:textId="0F2AFC69" w:rsidR="006E31BA" w:rsidRDefault="008D7BB6">
      <w:r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val="en-US" w:eastAsia="ru-MD" w:bidi="hi-IN"/>
        </w:rPr>
        <w:t xml:space="preserve">                             </w:t>
      </w:r>
      <w:r w:rsidRPr="0073118C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val="en-US" w:eastAsia="ru-MD" w:bidi="hi-IN"/>
        </w:rPr>
        <w:t>PROIECTAREA DIDACTICĂ A UNITĂȚILOR DE ÎN</w:t>
      </w:r>
      <w:r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val="en-US" w:eastAsia="ru-MD" w:bidi="hi-IN"/>
        </w:rPr>
        <w:t>VĂȚARE / UNITĂȚILOR DE CONȚINUT</w:t>
      </w:r>
    </w:p>
    <w:p w14:paraId="0CBBA750" w14:textId="77777777" w:rsidR="006E31BA" w:rsidRDefault="006E31BA"/>
    <w:tbl>
      <w:tblPr>
        <w:tblStyle w:val="a2"/>
        <w:tblpPr w:leftFromText="180" w:rightFromText="180" w:vertAnchor="text"/>
        <w:tblW w:w="1526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1545"/>
        <w:gridCol w:w="1410"/>
        <w:gridCol w:w="4389"/>
        <w:gridCol w:w="830"/>
        <w:gridCol w:w="810"/>
        <w:gridCol w:w="3867"/>
        <w:gridCol w:w="855"/>
      </w:tblGrid>
      <w:tr w:rsidR="00D13DA0" w14:paraId="5965C40D" w14:textId="77777777" w:rsidTr="004F1482">
        <w:trPr>
          <w:trHeight w:val="915"/>
        </w:trPr>
        <w:tc>
          <w:tcPr>
            <w:tcW w:w="1560" w:type="dxa"/>
          </w:tcPr>
          <w:p w14:paraId="160E5459" w14:textId="77777777" w:rsidR="00D13DA0" w:rsidRDefault="00D13DA0" w:rsidP="003E53A2">
            <w:pPr>
              <w:keepNext/>
              <w:rPr>
                <w:rFonts w:ascii="Times New Roman" w:eastAsia="Times New Roman" w:hAnsi="Times New Roman" w:cs="Times New Roman"/>
                <w:color w:val="00000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>Compétences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>specifiques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 xml:space="preserve"> </w:t>
            </w:r>
          </w:p>
        </w:tc>
        <w:tc>
          <w:tcPr>
            <w:tcW w:w="1545" w:type="dxa"/>
          </w:tcPr>
          <w:p w14:paraId="3EC69B38" w14:textId="77777777" w:rsidR="00D13DA0" w:rsidRDefault="00D13DA0" w:rsidP="003E53A2">
            <w:pPr>
              <w:keepNext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>Unités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>compétences</w:t>
            </w:r>
            <w:proofErr w:type="spellEnd"/>
          </w:p>
        </w:tc>
        <w:tc>
          <w:tcPr>
            <w:tcW w:w="1410" w:type="dxa"/>
            <w:vMerge w:val="restart"/>
            <w:tcBorders>
              <w:top w:val="single" w:sz="4" w:space="0" w:color="000000"/>
            </w:tcBorders>
          </w:tcPr>
          <w:p w14:paraId="643D98B8" w14:textId="77777777" w:rsidR="008D7BB6" w:rsidRDefault="008D7BB6" w:rsidP="003E53A2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2A18C1D5" w14:textId="77777777" w:rsidR="00D13DA0" w:rsidRPr="008D7BB6" w:rsidRDefault="00D13DA0" w:rsidP="003E53A2">
            <w:pPr>
              <w:keepLines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>Unité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 xml:space="preserve"> 1</w:t>
            </w:r>
          </w:p>
          <w:p w14:paraId="12D0CCF1" w14:textId="77777777" w:rsidR="00D13DA0" w:rsidRDefault="00D13DA0" w:rsidP="003E53A2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 xml:space="preserve">Le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>lycée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 xml:space="preserve"> – un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>espace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>socialisation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 xml:space="preserve"> </w:t>
            </w:r>
          </w:p>
        </w:tc>
        <w:tc>
          <w:tcPr>
            <w:tcW w:w="4389" w:type="dxa"/>
          </w:tcPr>
          <w:p w14:paraId="6F52F4BE" w14:textId="77777777" w:rsidR="00D13DA0" w:rsidRDefault="00D13DA0" w:rsidP="003E53A2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A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>Contenus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>thématiques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 xml:space="preserve"> et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>linguistiques</w:t>
            </w:r>
            <w:proofErr w:type="spellEnd"/>
          </w:p>
        </w:tc>
        <w:tc>
          <w:tcPr>
            <w:tcW w:w="830" w:type="dxa"/>
          </w:tcPr>
          <w:p w14:paraId="5C8409E5" w14:textId="77777777" w:rsidR="00D13DA0" w:rsidRDefault="00D13DA0" w:rsidP="003E53A2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>Nr. d`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>heures</w:t>
            </w:r>
            <w:proofErr w:type="spellEnd"/>
          </w:p>
        </w:tc>
        <w:tc>
          <w:tcPr>
            <w:tcW w:w="810" w:type="dxa"/>
          </w:tcPr>
          <w:p w14:paraId="507C6D2F" w14:textId="77777777" w:rsidR="00D13DA0" w:rsidRDefault="00D13DA0" w:rsidP="003E53A2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>Date</w:t>
            </w:r>
          </w:p>
        </w:tc>
        <w:tc>
          <w:tcPr>
            <w:tcW w:w="3867" w:type="dxa"/>
          </w:tcPr>
          <w:p w14:paraId="5075797E" w14:textId="77777777" w:rsidR="00D13DA0" w:rsidRDefault="00D13DA0" w:rsidP="003E53A2">
            <w:pPr>
              <w:rPr>
                <w:rFonts w:ascii="Times New Roman" w:eastAsia="Times New Roman" w:hAnsi="Times New Roman" w:cs="Times New Roman"/>
                <w:color w:val="00000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>Stratégies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 xml:space="preserve">   et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>techniques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 xml:space="preserve"> d`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>évaluation</w:t>
            </w:r>
            <w:proofErr w:type="spellEnd"/>
          </w:p>
        </w:tc>
        <w:tc>
          <w:tcPr>
            <w:tcW w:w="855" w:type="dxa"/>
          </w:tcPr>
          <w:p w14:paraId="45C2B34F" w14:textId="77777777" w:rsidR="00D13DA0" w:rsidRDefault="00D13DA0" w:rsidP="003E53A2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>Notes</w:t>
            </w:r>
          </w:p>
        </w:tc>
      </w:tr>
      <w:tr w:rsidR="00D13DA0" w14:paraId="39C81730" w14:textId="77777777" w:rsidTr="004F1482">
        <w:trPr>
          <w:trHeight w:val="915"/>
        </w:trPr>
        <w:tc>
          <w:tcPr>
            <w:tcW w:w="1560" w:type="dxa"/>
          </w:tcPr>
          <w:p w14:paraId="301F0535" w14:textId="77777777" w:rsidR="008D7BB6" w:rsidRDefault="008D7BB6" w:rsidP="003E53A2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1</w:t>
            </w:r>
          </w:p>
          <w:p w14:paraId="31179DF8" w14:textId="77777777" w:rsidR="008D7BB6" w:rsidRDefault="008D7BB6" w:rsidP="003E53A2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3</w:t>
            </w:r>
          </w:p>
          <w:p w14:paraId="7213F328" w14:textId="77777777" w:rsidR="00D13DA0" w:rsidRDefault="008D7BB6" w:rsidP="003E53A2">
            <w:pPr>
              <w:keepNext/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1545" w:type="dxa"/>
          </w:tcPr>
          <w:p w14:paraId="02642AFD" w14:textId="77777777" w:rsidR="00D13DA0" w:rsidRDefault="00D13DA0" w:rsidP="003E53A2">
            <w:pPr>
              <w:keepNext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1.5;</w:t>
            </w:r>
          </w:p>
          <w:p w14:paraId="57D1DD49" w14:textId="77777777" w:rsidR="00D13DA0" w:rsidRDefault="00D13DA0" w:rsidP="003E53A2">
            <w:pPr>
              <w:keepNext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3.4; 3.7;</w:t>
            </w:r>
          </w:p>
          <w:p w14:paraId="29232E43" w14:textId="77777777" w:rsidR="00D13DA0" w:rsidRDefault="00D13DA0" w:rsidP="003E53A2">
            <w:pPr>
              <w:keepNext/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4.5; 4.10;</w:t>
            </w:r>
          </w:p>
        </w:tc>
        <w:tc>
          <w:tcPr>
            <w:tcW w:w="1410" w:type="dxa"/>
            <w:vMerge/>
            <w:tcBorders>
              <w:top w:val="single" w:sz="4" w:space="0" w:color="000000"/>
            </w:tcBorders>
          </w:tcPr>
          <w:p w14:paraId="45B28AAB" w14:textId="77777777" w:rsidR="00D13DA0" w:rsidRDefault="00D13DA0" w:rsidP="003E53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</w:pPr>
          </w:p>
        </w:tc>
        <w:tc>
          <w:tcPr>
            <w:tcW w:w="4389" w:type="dxa"/>
          </w:tcPr>
          <w:p w14:paraId="6D7EA327" w14:textId="77777777" w:rsidR="00D13DA0" w:rsidRDefault="00D13DA0" w:rsidP="003E53A2">
            <w:pP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A"/>
                <w:highlight w:val="white"/>
              </w:rPr>
              <w:t xml:space="preserve">1.Leçon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  <w:highlight w:val="white"/>
              </w:rPr>
              <w:t>d’introduction</w:t>
            </w:r>
            <w:proofErr w:type="spellEnd"/>
          </w:p>
          <w:p w14:paraId="2E45F1A0" w14:textId="77777777" w:rsidR="00D13DA0" w:rsidRDefault="00D13DA0" w:rsidP="003E53A2">
            <w:pP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2.Révision</w:t>
            </w:r>
          </w:p>
        </w:tc>
        <w:tc>
          <w:tcPr>
            <w:tcW w:w="830" w:type="dxa"/>
          </w:tcPr>
          <w:p w14:paraId="4C5354AD" w14:textId="77777777" w:rsidR="00D13DA0" w:rsidRDefault="00D13DA0" w:rsidP="003E53A2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</w:tc>
        <w:tc>
          <w:tcPr>
            <w:tcW w:w="810" w:type="dxa"/>
          </w:tcPr>
          <w:p w14:paraId="33E44A9D" w14:textId="77777777" w:rsidR="00D13DA0" w:rsidRDefault="00D13DA0" w:rsidP="003E53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</w:pPr>
          </w:p>
        </w:tc>
        <w:tc>
          <w:tcPr>
            <w:tcW w:w="3867" w:type="dxa"/>
          </w:tcPr>
          <w:p w14:paraId="580F33BD" w14:textId="77777777" w:rsidR="00D13DA0" w:rsidRDefault="00D13DA0" w:rsidP="003E53A2">
            <w:pPr>
              <w:rPr>
                <w:rFonts w:ascii="Times New Roman" w:eastAsia="Times New Roman" w:hAnsi="Times New Roman" w:cs="Times New Roman"/>
                <w:color w:val="00000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Associations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libres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>/</w:t>
            </w:r>
          </w:p>
          <w:p w14:paraId="5A40B72B" w14:textId="77777777" w:rsidR="00D13DA0" w:rsidRDefault="00D13DA0" w:rsidP="003E53A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Le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jeu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highlight w:val="white"/>
              </w:rPr>
              <w:t>Simulation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highlight w:val="white"/>
              </w:rPr>
              <w:t xml:space="preserve"> </w:t>
            </w:r>
          </w:p>
          <w:p w14:paraId="7FBFE0D5" w14:textId="77777777" w:rsidR="00D13DA0" w:rsidRDefault="00D13DA0" w:rsidP="003E53A2">
            <w:pP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highlight w:val="white"/>
              </w:rPr>
              <w:t>Sondage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highlight w:val="white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highlight w:val="white"/>
              </w:rPr>
              <w:t>Débat</w:t>
            </w:r>
            <w:proofErr w:type="spellEnd"/>
          </w:p>
        </w:tc>
        <w:tc>
          <w:tcPr>
            <w:tcW w:w="855" w:type="dxa"/>
          </w:tcPr>
          <w:p w14:paraId="7F214103" w14:textId="77777777" w:rsidR="00D13DA0" w:rsidRDefault="00D13DA0" w:rsidP="003E53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</w:pPr>
          </w:p>
        </w:tc>
      </w:tr>
      <w:tr w:rsidR="00D13DA0" w14:paraId="0D9B0FA7" w14:textId="77777777" w:rsidTr="004F1482">
        <w:trPr>
          <w:trHeight w:val="825"/>
        </w:trPr>
        <w:tc>
          <w:tcPr>
            <w:tcW w:w="1560" w:type="dxa"/>
          </w:tcPr>
          <w:p w14:paraId="4C2E5318" w14:textId="77777777" w:rsidR="00D13DA0" w:rsidRDefault="00D13DA0" w:rsidP="003E53A2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1</w:t>
            </w:r>
          </w:p>
          <w:p w14:paraId="2836A493" w14:textId="77777777" w:rsidR="00D13DA0" w:rsidRDefault="00D13DA0" w:rsidP="003E53A2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2</w:t>
            </w:r>
          </w:p>
          <w:p w14:paraId="5354619C" w14:textId="77777777" w:rsidR="00D13DA0" w:rsidRDefault="00D13DA0" w:rsidP="003E53A2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3</w:t>
            </w:r>
          </w:p>
        </w:tc>
        <w:tc>
          <w:tcPr>
            <w:tcW w:w="1545" w:type="dxa"/>
          </w:tcPr>
          <w:p w14:paraId="67317F14" w14:textId="77777777" w:rsidR="00D13DA0" w:rsidRDefault="00D13DA0" w:rsidP="003E53A2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1.1; 1.3; 1.5;</w:t>
            </w:r>
          </w:p>
          <w:p w14:paraId="70E50132" w14:textId="77777777" w:rsidR="00D13DA0" w:rsidRDefault="00D13DA0" w:rsidP="003E53A2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2.2; 2.8;</w:t>
            </w:r>
          </w:p>
          <w:p w14:paraId="1C6BE0B0" w14:textId="77777777" w:rsidR="00D13DA0" w:rsidRDefault="00D13DA0" w:rsidP="003E53A2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3.8; 3.10;</w:t>
            </w:r>
          </w:p>
        </w:tc>
        <w:tc>
          <w:tcPr>
            <w:tcW w:w="1410" w:type="dxa"/>
            <w:vMerge/>
            <w:tcBorders>
              <w:top w:val="single" w:sz="4" w:space="0" w:color="000000"/>
            </w:tcBorders>
          </w:tcPr>
          <w:p w14:paraId="71978DC9" w14:textId="77777777" w:rsidR="00D13DA0" w:rsidRDefault="00D13DA0" w:rsidP="003E53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4389" w:type="dxa"/>
          </w:tcPr>
          <w:p w14:paraId="5E274DA8" w14:textId="77777777" w:rsidR="00D13DA0" w:rsidRDefault="00D13DA0" w:rsidP="003E53A2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3..Témoignqge: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Quel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souvenir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gardez-vous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du bac ?</w:t>
            </w:r>
          </w:p>
          <w:p w14:paraId="24DB06C4" w14:textId="77777777" w:rsidR="00D13DA0" w:rsidRDefault="00D13DA0" w:rsidP="00AC09D9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4.«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Secrets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d’histoire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» sur TV5Monde</w:t>
            </w:r>
          </w:p>
          <w:p w14:paraId="019F53CA" w14:textId="77777777" w:rsidR="00D13DA0" w:rsidRDefault="00D13DA0" w:rsidP="003E53A2">
            <w:pPr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avec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Stephane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Bern</w:t>
            </w:r>
            <w:proofErr w:type="spellEnd"/>
          </w:p>
        </w:tc>
        <w:tc>
          <w:tcPr>
            <w:tcW w:w="830" w:type="dxa"/>
          </w:tcPr>
          <w:p w14:paraId="585E23E7" w14:textId="77777777" w:rsidR="00D13DA0" w:rsidRDefault="00D13DA0" w:rsidP="003E53A2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</w:tc>
        <w:tc>
          <w:tcPr>
            <w:tcW w:w="810" w:type="dxa"/>
          </w:tcPr>
          <w:p w14:paraId="2E94459D" w14:textId="77777777" w:rsidR="00D13DA0" w:rsidRDefault="00D13DA0" w:rsidP="003E53A2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867" w:type="dxa"/>
          </w:tcPr>
          <w:p w14:paraId="093F5E2C" w14:textId="77777777" w:rsidR="00D13DA0" w:rsidRDefault="00D13DA0" w:rsidP="003E53A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La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Etude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du texte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Questions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Séquence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vidéo</w:t>
            </w:r>
            <w:proofErr w:type="spellEnd"/>
          </w:p>
          <w:p w14:paraId="5F0C720F" w14:textId="77777777" w:rsidR="00D13DA0" w:rsidRDefault="00D13DA0" w:rsidP="003E53A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highlight w:val="white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highlight w:val="white"/>
              </w:rPr>
              <w:t>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highlight w:val="white"/>
              </w:rPr>
              <w:t>sais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highlight w:val="white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highlight w:val="white"/>
              </w:rPr>
              <w:t>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highlight w:val="white"/>
              </w:rPr>
              <w:t>voudrais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highlight w:val="white"/>
              </w:rPr>
              <w:t>savoir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highlight w:val="white"/>
              </w:rPr>
              <w:t xml:space="preserve"> / j`ai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highlight w:val="white"/>
              </w:rPr>
              <w:t>appris</w:t>
            </w:r>
            <w:proofErr w:type="spellEnd"/>
          </w:p>
        </w:tc>
        <w:tc>
          <w:tcPr>
            <w:tcW w:w="855" w:type="dxa"/>
          </w:tcPr>
          <w:p w14:paraId="7B808C80" w14:textId="77777777" w:rsidR="00D13DA0" w:rsidRDefault="00D13DA0" w:rsidP="003E53A2">
            <w:pP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</w:tr>
      <w:tr w:rsidR="00D13DA0" w14:paraId="27892B7C" w14:textId="77777777" w:rsidTr="004F1482">
        <w:trPr>
          <w:trHeight w:val="220"/>
        </w:trPr>
        <w:tc>
          <w:tcPr>
            <w:tcW w:w="1560" w:type="dxa"/>
          </w:tcPr>
          <w:p w14:paraId="10B4249B" w14:textId="77777777" w:rsidR="00D13DA0" w:rsidRDefault="00D13DA0" w:rsidP="003E53A2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1</w:t>
            </w:r>
          </w:p>
          <w:p w14:paraId="69ED04DB" w14:textId="77777777" w:rsidR="00D13DA0" w:rsidRDefault="00D13DA0" w:rsidP="003E53A2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2</w:t>
            </w:r>
          </w:p>
          <w:p w14:paraId="44E02864" w14:textId="77777777" w:rsidR="00D13DA0" w:rsidRDefault="00D13DA0" w:rsidP="003E53A2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3</w:t>
            </w:r>
          </w:p>
          <w:p w14:paraId="667A4E35" w14:textId="77777777" w:rsidR="00D13DA0" w:rsidRDefault="00D13DA0" w:rsidP="003E53A2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1545" w:type="dxa"/>
          </w:tcPr>
          <w:p w14:paraId="7D1724D6" w14:textId="77777777" w:rsidR="00D13DA0" w:rsidRDefault="00D13DA0" w:rsidP="003E53A2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1.3; 1.11;</w:t>
            </w:r>
          </w:p>
          <w:p w14:paraId="7BED20EC" w14:textId="77777777" w:rsidR="00D13DA0" w:rsidRDefault="00D13DA0" w:rsidP="003E53A2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2.7;</w:t>
            </w:r>
          </w:p>
          <w:p w14:paraId="5314EF40" w14:textId="77777777" w:rsidR="00D13DA0" w:rsidRDefault="00D13DA0" w:rsidP="003E53A2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3.4; 3.5;</w:t>
            </w:r>
          </w:p>
          <w:p w14:paraId="652B4B48" w14:textId="77777777" w:rsidR="00D13DA0" w:rsidRDefault="00D13DA0" w:rsidP="003E53A2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4.2; 4.5;</w:t>
            </w:r>
          </w:p>
        </w:tc>
        <w:tc>
          <w:tcPr>
            <w:tcW w:w="1410" w:type="dxa"/>
            <w:vMerge/>
            <w:tcBorders>
              <w:top w:val="single" w:sz="4" w:space="0" w:color="000000"/>
            </w:tcBorders>
          </w:tcPr>
          <w:p w14:paraId="48F3EB9D" w14:textId="77777777" w:rsidR="00D13DA0" w:rsidRDefault="00D13DA0" w:rsidP="003E53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4389" w:type="dxa"/>
          </w:tcPr>
          <w:p w14:paraId="50A2B36F" w14:textId="77777777" w:rsidR="00D13DA0" w:rsidRDefault="00D13DA0" w:rsidP="00AC09D9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5.Communautés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éducatives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en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ligne</w:t>
            </w:r>
            <w:proofErr w:type="spellEnd"/>
          </w:p>
          <w:p w14:paraId="0CCA9B85" w14:textId="77777777" w:rsidR="00D13DA0" w:rsidRDefault="00D13DA0" w:rsidP="00AC09D9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6.Mon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expérience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 des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cours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en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ligne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offerts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pendant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l’épidémie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Covid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19</w:t>
            </w:r>
          </w:p>
        </w:tc>
        <w:tc>
          <w:tcPr>
            <w:tcW w:w="830" w:type="dxa"/>
          </w:tcPr>
          <w:p w14:paraId="53BCE9E6" w14:textId="77777777" w:rsidR="00D13DA0" w:rsidRDefault="00D13DA0" w:rsidP="003E53A2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</w:tc>
        <w:tc>
          <w:tcPr>
            <w:tcW w:w="810" w:type="dxa"/>
          </w:tcPr>
          <w:p w14:paraId="1165F952" w14:textId="77777777" w:rsidR="00D13DA0" w:rsidRDefault="00D13DA0" w:rsidP="003E53A2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867" w:type="dxa"/>
          </w:tcPr>
          <w:p w14:paraId="101A6D53" w14:textId="77777777" w:rsidR="00D13DA0" w:rsidRDefault="00D13DA0" w:rsidP="003E53A2">
            <w:pPr>
              <w:rPr>
                <w:rFonts w:ascii="Times New Roman" w:eastAsia="Times New Roman" w:hAnsi="Times New Roman" w:cs="Times New Roman"/>
                <w:color w:val="00000A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La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Sondage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highlight w:val="white"/>
              </w:rPr>
              <w:t>Etude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highlight w:val="white"/>
              </w:rPr>
              <w:t xml:space="preserve"> du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highlight w:val="white"/>
              </w:rPr>
              <w:t>cas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highlight w:val="white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</w:rPr>
              <w:t>Brainstorming</w:t>
            </w:r>
          </w:p>
        </w:tc>
        <w:tc>
          <w:tcPr>
            <w:tcW w:w="855" w:type="dxa"/>
          </w:tcPr>
          <w:p w14:paraId="60E0B4E9" w14:textId="77777777" w:rsidR="00D13DA0" w:rsidRDefault="00D13DA0" w:rsidP="003E53A2">
            <w:pP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</w:tr>
      <w:tr w:rsidR="00D13DA0" w14:paraId="3B684082" w14:textId="77777777" w:rsidTr="004F1482">
        <w:trPr>
          <w:trHeight w:val="702"/>
        </w:trPr>
        <w:tc>
          <w:tcPr>
            <w:tcW w:w="1560" w:type="dxa"/>
          </w:tcPr>
          <w:p w14:paraId="5455E98B" w14:textId="77777777" w:rsidR="00D13DA0" w:rsidRDefault="00D13DA0" w:rsidP="003E53A2">
            <w:pPr>
              <w:keepNext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14:paraId="7EED6DDB" w14:textId="77777777" w:rsidR="00D13DA0" w:rsidRDefault="00D13DA0" w:rsidP="003E53A2">
            <w:pPr>
              <w:keepNext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14:paraId="759C6E21" w14:textId="77777777" w:rsidR="00D13DA0" w:rsidRDefault="00D13DA0" w:rsidP="003E53A2">
            <w:pPr>
              <w:keepNext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CS 3</w:t>
            </w:r>
          </w:p>
          <w:p w14:paraId="0D39E6B2" w14:textId="77777777" w:rsidR="00D13DA0" w:rsidRDefault="00D13DA0" w:rsidP="003E53A2">
            <w:pPr>
              <w:keepNext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1545" w:type="dxa"/>
          </w:tcPr>
          <w:p w14:paraId="0153F423" w14:textId="77777777" w:rsidR="00D13DA0" w:rsidRDefault="00D13DA0" w:rsidP="003E53A2">
            <w:pPr>
              <w:keepNext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1.2; 1.4; </w:t>
            </w:r>
          </w:p>
          <w:p w14:paraId="0CC9A268" w14:textId="77777777" w:rsidR="00D13DA0" w:rsidRDefault="00D13DA0" w:rsidP="003E53A2">
            <w:pPr>
              <w:keepNext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2.3; 2.5;</w:t>
            </w:r>
          </w:p>
          <w:p w14:paraId="2E683265" w14:textId="77777777" w:rsidR="00D13DA0" w:rsidRDefault="00D13DA0" w:rsidP="003E53A2">
            <w:pPr>
              <w:keepNext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3.4; 3.8; </w:t>
            </w:r>
          </w:p>
          <w:p w14:paraId="6E621E06" w14:textId="77777777" w:rsidR="00D13DA0" w:rsidRDefault="00D13DA0" w:rsidP="003E53A2">
            <w:pPr>
              <w:keepNext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4.3; 4.78</w:t>
            </w:r>
          </w:p>
        </w:tc>
        <w:tc>
          <w:tcPr>
            <w:tcW w:w="1410" w:type="dxa"/>
            <w:vMerge/>
            <w:tcBorders>
              <w:top w:val="single" w:sz="4" w:space="0" w:color="000000"/>
            </w:tcBorders>
          </w:tcPr>
          <w:p w14:paraId="4526BFC2" w14:textId="77777777" w:rsidR="00D13DA0" w:rsidRDefault="00D13DA0" w:rsidP="003E53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89" w:type="dxa"/>
          </w:tcPr>
          <w:p w14:paraId="7A97432D" w14:textId="77777777" w:rsidR="00D13DA0" w:rsidRDefault="00D13DA0" w:rsidP="003E53A2">
            <w:pP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7.Les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écoles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d’été</w:t>
            </w:r>
            <w:proofErr w:type="spellEnd"/>
          </w:p>
          <w:p w14:paraId="17F8FD0D" w14:textId="77777777" w:rsidR="00D13DA0" w:rsidRDefault="00D13DA0" w:rsidP="003E53A2">
            <w:pP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8.La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mobilité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européenne</w:t>
            </w:r>
            <w:proofErr w:type="spellEnd"/>
          </w:p>
        </w:tc>
        <w:tc>
          <w:tcPr>
            <w:tcW w:w="830" w:type="dxa"/>
          </w:tcPr>
          <w:p w14:paraId="46109E2F" w14:textId="77777777" w:rsidR="00D13DA0" w:rsidRDefault="00D13DA0" w:rsidP="003E53A2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</w:tc>
        <w:tc>
          <w:tcPr>
            <w:tcW w:w="810" w:type="dxa"/>
          </w:tcPr>
          <w:p w14:paraId="06914F56" w14:textId="77777777" w:rsidR="00D13DA0" w:rsidRDefault="00D13DA0" w:rsidP="003E53A2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867" w:type="dxa"/>
          </w:tcPr>
          <w:p w14:paraId="0F9D5D0D" w14:textId="77777777" w:rsidR="00D13DA0" w:rsidRDefault="00D13DA0" w:rsidP="003E53A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La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color w:val="00000A"/>
                <w:highlight w:val="white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highlight w:val="white"/>
              </w:rPr>
              <w:t>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highlight w:val="white"/>
              </w:rPr>
              <w:t>sais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highlight w:val="white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highlight w:val="white"/>
              </w:rPr>
              <w:t>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highlight w:val="white"/>
              </w:rPr>
              <w:t>voudrais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highlight w:val="white"/>
              </w:rPr>
              <w:t>savoir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highlight w:val="white"/>
              </w:rPr>
              <w:t xml:space="preserve"> / j`ai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highlight w:val="white"/>
              </w:rPr>
              <w:t>appris</w:t>
            </w:r>
            <w:proofErr w:type="spellEnd"/>
          </w:p>
          <w:p w14:paraId="23078827" w14:textId="77777777" w:rsidR="00D13DA0" w:rsidRDefault="00D13DA0" w:rsidP="003E53A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5" w:type="dxa"/>
          </w:tcPr>
          <w:p w14:paraId="72FEFE22" w14:textId="77777777" w:rsidR="00D13DA0" w:rsidRDefault="00D13DA0" w:rsidP="003E53A2">
            <w:pP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</w:tr>
      <w:tr w:rsidR="00D13DA0" w14:paraId="0513D3CA" w14:textId="77777777" w:rsidTr="004F1482">
        <w:trPr>
          <w:trHeight w:val="220"/>
        </w:trPr>
        <w:tc>
          <w:tcPr>
            <w:tcW w:w="1560" w:type="dxa"/>
          </w:tcPr>
          <w:p w14:paraId="297F9345" w14:textId="77777777" w:rsidR="00D13DA0" w:rsidRDefault="00D13DA0" w:rsidP="003E53A2">
            <w:pPr>
              <w:keepNext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>CS 1</w:t>
            </w:r>
          </w:p>
          <w:p w14:paraId="1E4181F4" w14:textId="77777777" w:rsidR="00D13DA0" w:rsidRDefault="00D13DA0" w:rsidP="003E53A2">
            <w:pPr>
              <w:keepNext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14:paraId="522336D8" w14:textId="77777777" w:rsidR="00D13DA0" w:rsidRDefault="00D13DA0" w:rsidP="003E53A2">
            <w:pPr>
              <w:keepNext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CS 3</w:t>
            </w:r>
          </w:p>
          <w:p w14:paraId="2BFBE811" w14:textId="77777777" w:rsidR="00D13DA0" w:rsidRDefault="00D13DA0" w:rsidP="003E53A2">
            <w:pPr>
              <w:keepNext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1545" w:type="dxa"/>
          </w:tcPr>
          <w:p w14:paraId="7A02A7B8" w14:textId="77777777" w:rsidR="00D13DA0" w:rsidRDefault="00D13DA0" w:rsidP="003E53A2">
            <w:pPr>
              <w:keepNext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1.6; 1.9; 1.11;</w:t>
            </w:r>
          </w:p>
          <w:p w14:paraId="52E92BFD" w14:textId="77777777" w:rsidR="00D13DA0" w:rsidRDefault="00D13DA0" w:rsidP="003E53A2">
            <w:pPr>
              <w:keepNext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2.7;       </w:t>
            </w:r>
          </w:p>
          <w:p w14:paraId="56496359" w14:textId="77777777" w:rsidR="00D13DA0" w:rsidRDefault="00D13DA0" w:rsidP="003E53A2">
            <w:pPr>
              <w:keepNext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3.1; 3.10;</w:t>
            </w:r>
          </w:p>
          <w:p w14:paraId="58753063" w14:textId="77777777" w:rsidR="00D13DA0" w:rsidRDefault="00D13DA0" w:rsidP="003E53A2">
            <w:pPr>
              <w:keepNext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4.4; 4.8;</w:t>
            </w:r>
          </w:p>
        </w:tc>
        <w:tc>
          <w:tcPr>
            <w:tcW w:w="1410" w:type="dxa"/>
            <w:vMerge/>
            <w:tcBorders>
              <w:top w:val="single" w:sz="4" w:space="0" w:color="000000"/>
            </w:tcBorders>
          </w:tcPr>
          <w:p w14:paraId="22CE24C0" w14:textId="77777777" w:rsidR="00D13DA0" w:rsidRDefault="00D13DA0" w:rsidP="003E53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4389" w:type="dxa"/>
          </w:tcPr>
          <w:p w14:paraId="5964AAF9" w14:textId="77777777" w:rsidR="00D13DA0" w:rsidRDefault="00D13DA0" w:rsidP="00AC09D9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9.Expérience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lors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d’un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stage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dans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une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école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d’été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française</w:t>
            </w:r>
            <w:proofErr w:type="spellEnd"/>
          </w:p>
          <w:p w14:paraId="05FFE867" w14:textId="77777777" w:rsidR="00D13DA0" w:rsidRDefault="00D13DA0" w:rsidP="003E53A2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10. « Uniţi prin diversitate »,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activités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des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écoles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d’été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notre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pays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830" w:type="dxa"/>
          </w:tcPr>
          <w:p w14:paraId="45837802" w14:textId="77777777" w:rsidR="00D13DA0" w:rsidRDefault="00D13DA0" w:rsidP="003E53A2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</w:tc>
        <w:tc>
          <w:tcPr>
            <w:tcW w:w="810" w:type="dxa"/>
          </w:tcPr>
          <w:p w14:paraId="5F9FAE3B" w14:textId="77777777" w:rsidR="00D13DA0" w:rsidRDefault="00D13DA0" w:rsidP="003E53A2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867" w:type="dxa"/>
          </w:tcPr>
          <w:p w14:paraId="0BEBEE8B" w14:textId="77777777" w:rsidR="00D13DA0" w:rsidRDefault="00D13DA0" w:rsidP="003E53A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La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>/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prononciation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</w:t>
            </w: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Etude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du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cas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>/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highlight w:val="white"/>
              </w:rPr>
              <w:t>Discussion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highlight w:val="white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Diagramme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Venn</w:t>
            </w:r>
            <w:proofErr w:type="spellEnd"/>
          </w:p>
          <w:p w14:paraId="752B0D8E" w14:textId="77777777" w:rsidR="00D13DA0" w:rsidRDefault="00D13DA0" w:rsidP="003E53A2">
            <w:pPr>
              <w:rPr>
                <w:rFonts w:ascii="Times New Roman" w:eastAsia="Times New Roman" w:hAnsi="Times New Roman" w:cs="Times New Roman"/>
                <w:color w:val="00000A"/>
                <w:highlight w:val="white"/>
              </w:rPr>
            </w:pPr>
          </w:p>
        </w:tc>
        <w:tc>
          <w:tcPr>
            <w:tcW w:w="855" w:type="dxa"/>
          </w:tcPr>
          <w:p w14:paraId="0FB3F03B" w14:textId="77777777" w:rsidR="00D13DA0" w:rsidRDefault="00D13DA0" w:rsidP="003E53A2">
            <w:pP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</w:tr>
      <w:tr w:rsidR="00D13DA0" w14:paraId="3A339B40" w14:textId="77777777" w:rsidTr="004F1482">
        <w:trPr>
          <w:trHeight w:val="220"/>
        </w:trPr>
        <w:tc>
          <w:tcPr>
            <w:tcW w:w="1560" w:type="dxa"/>
          </w:tcPr>
          <w:p w14:paraId="64B0A361" w14:textId="77777777" w:rsidR="00D13DA0" w:rsidRDefault="00D13DA0" w:rsidP="003E53A2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CS 1</w:t>
            </w:r>
          </w:p>
          <w:p w14:paraId="6778A683" w14:textId="77777777" w:rsidR="00D13DA0" w:rsidRDefault="00D13DA0" w:rsidP="003E53A2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CS 2</w:t>
            </w:r>
          </w:p>
          <w:p w14:paraId="1A98ED79" w14:textId="77777777" w:rsidR="00D13DA0" w:rsidRDefault="00D13DA0" w:rsidP="003E53A2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3</w:t>
            </w:r>
          </w:p>
          <w:p w14:paraId="77DAF46D" w14:textId="77777777" w:rsidR="00D13DA0" w:rsidRDefault="00D13DA0" w:rsidP="003E53A2">
            <w:pPr>
              <w:keepNext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1545" w:type="dxa"/>
          </w:tcPr>
          <w:p w14:paraId="25DFDFA7" w14:textId="77777777" w:rsidR="00D13DA0" w:rsidRDefault="00D13DA0" w:rsidP="003E53A2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1.5; 1.11;</w:t>
            </w:r>
          </w:p>
          <w:p w14:paraId="1893CC6F" w14:textId="77777777" w:rsidR="00D13DA0" w:rsidRDefault="00D13DA0" w:rsidP="003E53A2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2.2; 2.6;</w:t>
            </w:r>
          </w:p>
          <w:p w14:paraId="79166BBA" w14:textId="77777777" w:rsidR="00D13DA0" w:rsidRDefault="00D13DA0" w:rsidP="003E53A2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3.4; 3.8;</w:t>
            </w:r>
          </w:p>
          <w:p w14:paraId="6C2FC19E" w14:textId="77777777" w:rsidR="00D13DA0" w:rsidRDefault="00D13DA0" w:rsidP="003E53A2">
            <w:pPr>
              <w:keepNext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4.9;</w:t>
            </w:r>
          </w:p>
        </w:tc>
        <w:tc>
          <w:tcPr>
            <w:tcW w:w="1410" w:type="dxa"/>
            <w:vMerge/>
            <w:tcBorders>
              <w:top w:val="single" w:sz="4" w:space="0" w:color="000000"/>
            </w:tcBorders>
          </w:tcPr>
          <w:p w14:paraId="7F23BEC2" w14:textId="77777777" w:rsidR="00D13DA0" w:rsidRDefault="00D13DA0" w:rsidP="003E53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89" w:type="dxa"/>
          </w:tcPr>
          <w:p w14:paraId="195A1C21" w14:textId="77777777" w:rsidR="00D13DA0" w:rsidRDefault="00D13DA0" w:rsidP="003E53A2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11. 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L’école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en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fête</w:t>
            </w:r>
            <w:proofErr w:type="spellEnd"/>
          </w:p>
          <w:p w14:paraId="30F5D703" w14:textId="77777777" w:rsidR="00D13DA0" w:rsidRDefault="00D13DA0" w:rsidP="003E53A2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12.Fête de fin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d’année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organisée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dans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notre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école</w:t>
            </w:r>
            <w:proofErr w:type="spellEnd"/>
          </w:p>
        </w:tc>
        <w:tc>
          <w:tcPr>
            <w:tcW w:w="830" w:type="dxa"/>
          </w:tcPr>
          <w:p w14:paraId="62464A55" w14:textId="77777777" w:rsidR="00D13DA0" w:rsidRDefault="00D13DA0" w:rsidP="003E53A2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</w:tc>
        <w:tc>
          <w:tcPr>
            <w:tcW w:w="810" w:type="dxa"/>
          </w:tcPr>
          <w:p w14:paraId="3D9E7A38" w14:textId="77777777" w:rsidR="00D13DA0" w:rsidRDefault="00D13DA0" w:rsidP="003E53A2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867" w:type="dxa"/>
          </w:tcPr>
          <w:p w14:paraId="03C379EF" w14:textId="77777777" w:rsidR="00D13DA0" w:rsidRDefault="00D13DA0" w:rsidP="003E53A2">
            <w:pPr>
              <w:rPr>
                <w:rFonts w:ascii="Times New Roman" w:eastAsia="Times New Roman" w:hAnsi="Times New Roman" w:cs="Times New Roman"/>
                <w:color w:val="00000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Communication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Questions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Présentation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Analyse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Débats</w:t>
            </w:r>
            <w:proofErr w:type="spellEnd"/>
          </w:p>
        </w:tc>
        <w:tc>
          <w:tcPr>
            <w:tcW w:w="855" w:type="dxa"/>
          </w:tcPr>
          <w:p w14:paraId="7D297327" w14:textId="77777777" w:rsidR="00D13DA0" w:rsidRDefault="00D13DA0" w:rsidP="003E53A2">
            <w:pP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</w:tr>
      <w:tr w:rsidR="00D13DA0" w14:paraId="2A333213" w14:textId="77777777" w:rsidTr="004F1482">
        <w:trPr>
          <w:trHeight w:val="220"/>
        </w:trPr>
        <w:tc>
          <w:tcPr>
            <w:tcW w:w="1560" w:type="dxa"/>
          </w:tcPr>
          <w:p w14:paraId="68D7B84B" w14:textId="77777777" w:rsidR="00D13DA0" w:rsidRDefault="00D13DA0" w:rsidP="003E53A2">
            <w:pPr>
              <w:keepNext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14:paraId="36C6117A" w14:textId="77777777" w:rsidR="00D13DA0" w:rsidRDefault="00D13DA0" w:rsidP="003E53A2">
            <w:pPr>
              <w:keepNext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14:paraId="6799554D" w14:textId="77777777" w:rsidR="00D13DA0" w:rsidRDefault="00D13DA0" w:rsidP="003E53A2">
            <w:pPr>
              <w:keepNext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CS 3</w:t>
            </w:r>
          </w:p>
          <w:p w14:paraId="006A5EF7" w14:textId="77777777" w:rsidR="00D13DA0" w:rsidRDefault="00D13DA0" w:rsidP="003E53A2">
            <w:pPr>
              <w:keepNext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1545" w:type="dxa"/>
          </w:tcPr>
          <w:p w14:paraId="0BC9E41A" w14:textId="77777777" w:rsidR="00D13DA0" w:rsidRDefault="00D13DA0" w:rsidP="003E53A2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1.8; 1.11;</w:t>
            </w:r>
          </w:p>
          <w:p w14:paraId="5B408007" w14:textId="77777777" w:rsidR="00D13DA0" w:rsidRDefault="00D13DA0" w:rsidP="003E53A2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2.2; 2.5; 2.8;</w:t>
            </w:r>
          </w:p>
          <w:p w14:paraId="547C75EE" w14:textId="77777777" w:rsidR="00D13DA0" w:rsidRDefault="00D13DA0" w:rsidP="003E53A2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3.4; 3.8;</w:t>
            </w:r>
          </w:p>
          <w:p w14:paraId="45C5047A" w14:textId="77777777" w:rsidR="00D13DA0" w:rsidRDefault="00D13DA0" w:rsidP="003E53A2">
            <w:pPr>
              <w:keepNext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4.2; 4.10;</w:t>
            </w:r>
          </w:p>
        </w:tc>
        <w:tc>
          <w:tcPr>
            <w:tcW w:w="1410" w:type="dxa"/>
            <w:vMerge/>
            <w:tcBorders>
              <w:top w:val="single" w:sz="4" w:space="0" w:color="000000"/>
            </w:tcBorders>
          </w:tcPr>
          <w:p w14:paraId="32498E11" w14:textId="77777777" w:rsidR="00D13DA0" w:rsidRDefault="00D13DA0" w:rsidP="003E53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89" w:type="dxa"/>
          </w:tcPr>
          <w:p w14:paraId="4ADC0289" w14:textId="77777777" w:rsidR="00D13DA0" w:rsidRDefault="00D13DA0" w:rsidP="003E53A2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13.Comment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gérer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le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stress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scolaire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?</w:t>
            </w:r>
          </w:p>
          <w:p w14:paraId="755A0BDF" w14:textId="77777777" w:rsidR="00D13DA0" w:rsidRDefault="00D13DA0" w:rsidP="003E53A2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14.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Audition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Facteurs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et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conséquences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du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stress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scolaire</w:t>
            </w:r>
            <w:proofErr w:type="spellEnd"/>
          </w:p>
        </w:tc>
        <w:tc>
          <w:tcPr>
            <w:tcW w:w="830" w:type="dxa"/>
          </w:tcPr>
          <w:p w14:paraId="1A865C81" w14:textId="77777777" w:rsidR="00D13DA0" w:rsidRDefault="00D13DA0" w:rsidP="003E53A2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</w:tc>
        <w:tc>
          <w:tcPr>
            <w:tcW w:w="810" w:type="dxa"/>
          </w:tcPr>
          <w:p w14:paraId="2F978952" w14:textId="77777777" w:rsidR="00D13DA0" w:rsidRDefault="00D13DA0" w:rsidP="003E53A2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867" w:type="dxa"/>
          </w:tcPr>
          <w:p w14:paraId="637BDB10" w14:textId="77777777" w:rsidR="00D13DA0" w:rsidRDefault="00D13DA0" w:rsidP="003E53A2">
            <w:pPr>
              <w:rPr>
                <w:rFonts w:ascii="Times New Roman" w:eastAsia="Times New Roman" w:hAnsi="Times New Roman" w:cs="Times New Roman"/>
                <w:color w:val="00000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Audition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Communication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Questions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Présentation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Analyse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color w:val="00000A"/>
                <w:highlight w:val="white"/>
              </w:rPr>
              <w:t xml:space="preserve">Le cube/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highlight w:val="white"/>
              </w:rPr>
              <w:t>Discussion</w:t>
            </w:r>
            <w:proofErr w:type="spellEnd"/>
          </w:p>
        </w:tc>
        <w:tc>
          <w:tcPr>
            <w:tcW w:w="855" w:type="dxa"/>
          </w:tcPr>
          <w:p w14:paraId="218FF192" w14:textId="77777777" w:rsidR="00D13DA0" w:rsidRDefault="00D13DA0" w:rsidP="003E53A2">
            <w:pP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</w:tr>
      <w:tr w:rsidR="00D13DA0" w14:paraId="739E3792" w14:textId="77777777" w:rsidTr="004F1482">
        <w:trPr>
          <w:trHeight w:val="220"/>
        </w:trPr>
        <w:tc>
          <w:tcPr>
            <w:tcW w:w="1560" w:type="dxa"/>
          </w:tcPr>
          <w:p w14:paraId="0914DA0C" w14:textId="77777777" w:rsidR="00D13DA0" w:rsidRDefault="00D13DA0" w:rsidP="003E53A2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CS 1</w:t>
            </w:r>
          </w:p>
          <w:p w14:paraId="7FFDBB59" w14:textId="77777777" w:rsidR="00D13DA0" w:rsidRDefault="00D13DA0" w:rsidP="003E53A2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CS 2</w:t>
            </w:r>
          </w:p>
          <w:p w14:paraId="44093FFD" w14:textId="77777777" w:rsidR="00D13DA0" w:rsidRDefault="00D13DA0" w:rsidP="003E53A2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3</w:t>
            </w:r>
          </w:p>
          <w:p w14:paraId="31E8B416" w14:textId="77777777" w:rsidR="00D13DA0" w:rsidRDefault="00D13DA0" w:rsidP="003E53A2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1545" w:type="dxa"/>
          </w:tcPr>
          <w:p w14:paraId="47518E67" w14:textId="77777777" w:rsidR="00D13DA0" w:rsidRDefault="00D13DA0" w:rsidP="003E53A2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1.5; 1.10;</w:t>
            </w:r>
          </w:p>
          <w:p w14:paraId="1ED0DA2A" w14:textId="77777777" w:rsidR="00D13DA0" w:rsidRDefault="00D13DA0" w:rsidP="003E53A2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2.2; 2.6;</w:t>
            </w:r>
          </w:p>
          <w:p w14:paraId="4D4E4171" w14:textId="77777777" w:rsidR="00D13DA0" w:rsidRDefault="00D13DA0" w:rsidP="003E53A2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3.5; 3.7;</w:t>
            </w:r>
          </w:p>
          <w:p w14:paraId="4E317121" w14:textId="77777777" w:rsidR="00D13DA0" w:rsidRDefault="00D13DA0" w:rsidP="003E53A2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4.2; 4.4; 4.6;</w:t>
            </w:r>
          </w:p>
        </w:tc>
        <w:tc>
          <w:tcPr>
            <w:tcW w:w="1410" w:type="dxa"/>
            <w:vMerge/>
            <w:tcBorders>
              <w:top w:val="single" w:sz="4" w:space="0" w:color="000000"/>
            </w:tcBorders>
          </w:tcPr>
          <w:p w14:paraId="59CDDA1A" w14:textId="77777777" w:rsidR="00D13DA0" w:rsidRDefault="00D13DA0" w:rsidP="003E53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4389" w:type="dxa"/>
          </w:tcPr>
          <w:p w14:paraId="4934EC7D" w14:textId="77777777" w:rsidR="00D13DA0" w:rsidRDefault="00D13DA0" w:rsidP="003E53A2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15-16.Que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faire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pour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déstresser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après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une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journée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cours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fatigante</w:t>
            </w:r>
            <w:proofErr w:type="spellEnd"/>
          </w:p>
        </w:tc>
        <w:tc>
          <w:tcPr>
            <w:tcW w:w="830" w:type="dxa"/>
          </w:tcPr>
          <w:p w14:paraId="0E615779" w14:textId="77777777" w:rsidR="00D13DA0" w:rsidRDefault="00D13DA0" w:rsidP="003E53A2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</w:tc>
        <w:tc>
          <w:tcPr>
            <w:tcW w:w="810" w:type="dxa"/>
          </w:tcPr>
          <w:p w14:paraId="47656B30" w14:textId="77777777" w:rsidR="00D13DA0" w:rsidRDefault="00D13DA0" w:rsidP="003E53A2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867" w:type="dxa"/>
          </w:tcPr>
          <w:p w14:paraId="18CDED0D" w14:textId="77777777" w:rsidR="00D13DA0" w:rsidRDefault="00D13DA0" w:rsidP="003E53A2">
            <w:pPr>
              <w:rPr>
                <w:rFonts w:ascii="Times New Roman" w:eastAsia="Times New Roman" w:hAnsi="Times New Roman" w:cs="Times New Roman"/>
                <w:color w:val="00000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Recherche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Internet./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Vidéo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Questions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lacunaires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Essai</w:t>
            </w:r>
            <w:proofErr w:type="spellEnd"/>
          </w:p>
        </w:tc>
        <w:tc>
          <w:tcPr>
            <w:tcW w:w="855" w:type="dxa"/>
          </w:tcPr>
          <w:p w14:paraId="2F0BD2AE" w14:textId="77777777" w:rsidR="00D13DA0" w:rsidRDefault="00D13DA0" w:rsidP="003E53A2">
            <w:pP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</w:tr>
      <w:tr w:rsidR="00D13DA0" w14:paraId="39D5A850" w14:textId="77777777" w:rsidTr="004F1482">
        <w:trPr>
          <w:trHeight w:val="220"/>
        </w:trPr>
        <w:tc>
          <w:tcPr>
            <w:tcW w:w="1560" w:type="dxa"/>
          </w:tcPr>
          <w:p w14:paraId="17C6DE7E" w14:textId="77777777" w:rsidR="00D13DA0" w:rsidRDefault="00D13DA0" w:rsidP="003E53A2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CS 1</w:t>
            </w:r>
          </w:p>
          <w:p w14:paraId="43524464" w14:textId="77777777" w:rsidR="00D13DA0" w:rsidRDefault="00D13DA0" w:rsidP="003E53A2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CS 2</w:t>
            </w:r>
          </w:p>
          <w:p w14:paraId="46168825" w14:textId="77777777" w:rsidR="00D13DA0" w:rsidRDefault="00D13DA0" w:rsidP="003E53A2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3</w:t>
            </w:r>
          </w:p>
          <w:p w14:paraId="6971C8C8" w14:textId="77777777" w:rsidR="00D13DA0" w:rsidRDefault="00D13DA0" w:rsidP="003E53A2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1545" w:type="dxa"/>
          </w:tcPr>
          <w:p w14:paraId="4D309C96" w14:textId="77777777" w:rsidR="00D13DA0" w:rsidRDefault="00D13DA0" w:rsidP="003E53A2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1.2; 1.4; 1.11;</w:t>
            </w:r>
          </w:p>
          <w:p w14:paraId="5CF410F7" w14:textId="77777777" w:rsidR="00D13DA0" w:rsidRDefault="00D13DA0" w:rsidP="003E53A2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2.8; 2.11</w:t>
            </w:r>
          </w:p>
          <w:p w14:paraId="1A3BB1D8" w14:textId="77777777" w:rsidR="00D13DA0" w:rsidRDefault="00D13DA0" w:rsidP="003E53A2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3.2; 3.9; 3.13;</w:t>
            </w:r>
          </w:p>
          <w:p w14:paraId="7F226456" w14:textId="77777777" w:rsidR="00D13DA0" w:rsidRDefault="00D13DA0" w:rsidP="003E53A2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4.8; 4.10;</w:t>
            </w:r>
          </w:p>
        </w:tc>
        <w:tc>
          <w:tcPr>
            <w:tcW w:w="1410" w:type="dxa"/>
            <w:vMerge/>
            <w:tcBorders>
              <w:top w:val="single" w:sz="4" w:space="0" w:color="000000"/>
            </w:tcBorders>
          </w:tcPr>
          <w:p w14:paraId="65703246" w14:textId="77777777" w:rsidR="00D13DA0" w:rsidRDefault="00D13DA0" w:rsidP="003E53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89" w:type="dxa"/>
          </w:tcPr>
          <w:p w14:paraId="1C458B29" w14:textId="77777777" w:rsidR="00D13DA0" w:rsidRDefault="00CF3CB1" w:rsidP="003E53A2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17.</w:t>
            </w:r>
            <w:r w:rsidR="00D13DA0">
              <w:rPr>
                <w:rFonts w:ascii="Times New Roman" w:eastAsia="Times New Roman" w:hAnsi="Times New Roman" w:cs="Times New Roman"/>
                <w:i/>
                <w:iCs/>
              </w:rPr>
              <w:t xml:space="preserve">Texte: </w:t>
            </w:r>
          </w:p>
          <w:p w14:paraId="32F874AB" w14:textId="77777777" w:rsidR="00D13DA0" w:rsidRDefault="00D13DA0" w:rsidP="003E53A2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18.La France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accueille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le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monde</w:t>
            </w:r>
            <w:proofErr w:type="spellEnd"/>
          </w:p>
          <w:p w14:paraId="00A0969F" w14:textId="77777777" w:rsidR="00D13DA0" w:rsidRDefault="00D13DA0" w:rsidP="003E53A2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Ecoles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insolites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et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innovantes</w:t>
            </w:r>
            <w:proofErr w:type="spellEnd"/>
          </w:p>
          <w:p w14:paraId="2BBF04B7" w14:textId="77777777" w:rsidR="00D13DA0" w:rsidRDefault="00D13DA0" w:rsidP="003E53A2">
            <w:pPr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830" w:type="dxa"/>
          </w:tcPr>
          <w:p w14:paraId="5A24A7BD" w14:textId="77777777" w:rsidR="00D13DA0" w:rsidRDefault="00D13DA0" w:rsidP="003E53A2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bookmarkStart w:id="1" w:name="_1v6ufxjts3oq" w:colFirst="0" w:colLast="0"/>
            <w:bookmarkEnd w:id="1"/>
            <w:r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</w:tc>
        <w:tc>
          <w:tcPr>
            <w:tcW w:w="810" w:type="dxa"/>
          </w:tcPr>
          <w:p w14:paraId="4B43D909" w14:textId="77777777" w:rsidR="00D13DA0" w:rsidRDefault="00D13DA0" w:rsidP="003E53A2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867" w:type="dxa"/>
          </w:tcPr>
          <w:p w14:paraId="04EA087D" w14:textId="77777777" w:rsidR="00D13DA0" w:rsidRDefault="00D13DA0" w:rsidP="003E53A2">
            <w:pPr>
              <w:rPr>
                <w:rFonts w:ascii="Times New Roman" w:eastAsia="Times New Roman" w:hAnsi="Times New Roman" w:cs="Times New Roman"/>
                <w:color w:val="00000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Images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Objets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Tableau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grammatical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Questions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lacunaires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Posters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Description</w:t>
            </w:r>
            <w:proofErr w:type="spellEnd"/>
          </w:p>
        </w:tc>
        <w:tc>
          <w:tcPr>
            <w:tcW w:w="855" w:type="dxa"/>
          </w:tcPr>
          <w:p w14:paraId="21544B33" w14:textId="77777777" w:rsidR="00D13DA0" w:rsidRDefault="00D13DA0" w:rsidP="003E53A2">
            <w:pP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</w:tr>
      <w:tr w:rsidR="00D13DA0" w14:paraId="6973BE3D" w14:textId="77777777" w:rsidTr="004F1482">
        <w:trPr>
          <w:trHeight w:val="220"/>
        </w:trPr>
        <w:tc>
          <w:tcPr>
            <w:tcW w:w="1560" w:type="dxa"/>
            <w:tcBorders>
              <w:top w:val="nil"/>
            </w:tcBorders>
          </w:tcPr>
          <w:p w14:paraId="54A6D529" w14:textId="77777777" w:rsidR="00D13DA0" w:rsidRDefault="00D13DA0" w:rsidP="003E53A2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1</w:t>
            </w:r>
          </w:p>
          <w:p w14:paraId="1F4C6668" w14:textId="77777777" w:rsidR="00D13DA0" w:rsidRDefault="00D13DA0" w:rsidP="003E53A2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2</w:t>
            </w:r>
          </w:p>
          <w:p w14:paraId="51015575" w14:textId="77777777" w:rsidR="00D13DA0" w:rsidRDefault="00D13DA0" w:rsidP="003E53A2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CS 3</w:t>
            </w:r>
          </w:p>
        </w:tc>
        <w:tc>
          <w:tcPr>
            <w:tcW w:w="1545" w:type="dxa"/>
            <w:tcBorders>
              <w:top w:val="nil"/>
            </w:tcBorders>
          </w:tcPr>
          <w:p w14:paraId="3B3853C1" w14:textId="77777777" w:rsidR="00D13DA0" w:rsidRDefault="00D13DA0" w:rsidP="003E53A2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1.3; 1.6; 1.11;</w:t>
            </w:r>
          </w:p>
          <w:p w14:paraId="7AF1DC51" w14:textId="77777777" w:rsidR="00D13DA0" w:rsidRDefault="00D13DA0" w:rsidP="003E53A2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2.7; </w:t>
            </w:r>
          </w:p>
          <w:p w14:paraId="2B9DFB06" w14:textId="77777777" w:rsidR="00D13DA0" w:rsidRDefault="00D13DA0" w:rsidP="003E53A2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3.4; 3.5; 3.10;</w:t>
            </w:r>
          </w:p>
        </w:tc>
        <w:tc>
          <w:tcPr>
            <w:tcW w:w="1410" w:type="dxa"/>
            <w:vMerge/>
            <w:tcBorders>
              <w:top w:val="nil"/>
            </w:tcBorders>
          </w:tcPr>
          <w:p w14:paraId="66B3E8B9" w14:textId="77777777" w:rsidR="00D13DA0" w:rsidRDefault="00D13DA0" w:rsidP="003E53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4389" w:type="dxa"/>
            <w:tcBorders>
              <w:top w:val="nil"/>
            </w:tcBorders>
          </w:tcPr>
          <w:p w14:paraId="1EF3EF5B" w14:textId="77777777" w:rsidR="00D13DA0" w:rsidRDefault="00D13DA0" w:rsidP="003E53A2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19.Leçon de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synthèse</w:t>
            </w:r>
            <w:proofErr w:type="spellEnd"/>
          </w:p>
          <w:p w14:paraId="0F3229FD" w14:textId="77777777" w:rsidR="00D13DA0" w:rsidRDefault="00D13DA0" w:rsidP="003E53A2">
            <w:pPr>
              <w:rPr>
                <w:rFonts w:ascii="Times New Roman" w:eastAsia="Times New Roman" w:hAnsi="Times New Roman" w:cs="Times New Roman"/>
                <w:i/>
                <w:iCs/>
                <w:color w:val="5B9BD5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20</w:t>
            </w:r>
            <w:r>
              <w:rPr>
                <w:rFonts w:ascii="Times New Roman" w:eastAsia="Times New Roman" w:hAnsi="Times New Roman" w:cs="Times New Roman"/>
                <w:i/>
                <w:iCs/>
                <w:color w:val="5B9BD5"/>
              </w:rPr>
              <w:t xml:space="preserve">.Evaluation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5B9BD5"/>
              </w:rPr>
              <w:t>écrite</w:t>
            </w:r>
            <w:proofErr w:type="spellEnd"/>
          </w:p>
          <w:p w14:paraId="12817DAB" w14:textId="77777777" w:rsidR="00D13DA0" w:rsidRDefault="00D13DA0" w:rsidP="003E53A2">
            <w:pPr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830" w:type="dxa"/>
            <w:tcBorders>
              <w:top w:val="nil"/>
            </w:tcBorders>
          </w:tcPr>
          <w:p w14:paraId="0CBEC9CA" w14:textId="77777777" w:rsidR="00D13DA0" w:rsidRDefault="00D13DA0" w:rsidP="003E53A2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</w:tc>
        <w:tc>
          <w:tcPr>
            <w:tcW w:w="810" w:type="dxa"/>
            <w:tcBorders>
              <w:top w:val="nil"/>
            </w:tcBorders>
          </w:tcPr>
          <w:p w14:paraId="0E4FF47F" w14:textId="77777777" w:rsidR="00D13DA0" w:rsidRDefault="00D13DA0" w:rsidP="003E53A2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867" w:type="dxa"/>
            <w:tcBorders>
              <w:top w:val="nil"/>
            </w:tcBorders>
          </w:tcPr>
          <w:p w14:paraId="2C6362C3" w14:textId="77777777" w:rsidR="00AF1BE2" w:rsidRDefault="00D13DA0" w:rsidP="003E53A2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Questions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</w:t>
            </w:r>
            <w:r w:rsidR="008D7BB6">
              <w:rPr>
                <w:rFonts w:ascii="Times New Roman" w:eastAsia="Times New Roman" w:hAnsi="Times New Roman" w:cs="Times New Roman"/>
              </w:rPr>
              <w:t>ses</w:t>
            </w:r>
            <w:proofErr w:type="spellEnd"/>
            <w:r w:rsidR="008D7BB6">
              <w:rPr>
                <w:rFonts w:ascii="Times New Roman" w:eastAsia="Times New Roman" w:hAnsi="Times New Roman" w:cs="Times New Roman"/>
              </w:rPr>
              <w:t xml:space="preserve"> /</w:t>
            </w:r>
          </w:p>
          <w:p w14:paraId="7BD09646" w14:textId="77777777" w:rsidR="00AF1BE2" w:rsidRDefault="008D7BB6" w:rsidP="003E53A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Vrai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Faux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Description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</w:p>
          <w:p w14:paraId="0C21E78E" w14:textId="77777777" w:rsidR="00D13DA0" w:rsidRPr="00CF3CB1" w:rsidRDefault="00CF3CB1" w:rsidP="003E53A2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Compr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>.</w:t>
            </w:r>
            <w:r w:rsidR="00AF1BE2">
              <w:rPr>
                <w:rFonts w:ascii="Times New Roman" w:eastAsia="Times New Roman" w:hAnsi="Times New Roman" w:cs="Times New Roman"/>
                <w:color w:val="00000A"/>
              </w:rPr>
              <w:t xml:space="preserve"> </w:t>
            </w:r>
            <w:proofErr w:type="spellStart"/>
            <w:r w:rsidR="00D13DA0">
              <w:rPr>
                <w:rFonts w:ascii="Times New Roman" w:eastAsia="Times New Roman" w:hAnsi="Times New Roman" w:cs="Times New Roman"/>
                <w:color w:val="00000A"/>
              </w:rPr>
              <w:t>écrite</w:t>
            </w:r>
            <w:proofErr w:type="spellEnd"/>
            <w:r w:rsidR="00AF1BE2">
              <w:rPr>
                <w:rFonts w:ascii="Times New Roman" w:eastAsia="Times New Roman" w:hAnsi="Times New Roman" w:cs="Times New Roman"/>
                <w:color w:val="00000A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A"/>
              </w:rPr>
              <w:t>Prod.</w:t>
            </w:r>
            <w:r w:rsidR="00AF1BE2">
              <w:rPr>
                <w:rFonts w:ascii="Times New Roman" w:eastAsia="Times New Roman" w:hAnsi="Times New Roman" w:cs="Times New Roman"/>
                <w:color w:val="00000A"/>
              </w:rPr>
              <w:t xml:space="preserve"> </w:t>
            </w:r>
            <w:proofErr w:type="spellStart"/>
            <w:r w:rsidR="00D13DA0">
              <w:rPr>
                <w:rFonts w:ascii="Times New Roman" w:eastAsia="Times New Roman" w:hAnsi="Times New Roman" w:cs="Times New Roman"/>
                <w:color w:val="00000A"/>
              </w:rPr>
              <w:t>écrite</w:t>
            </w:r>
            <w:proofErr w:type="spellEnd"/>
          </w:p>
        </w:tc>
        <w:tc>
          <w:tcPr>
            <w:tcW w:w="855" w:type="dxa"/>
          </w:tcPr>
          <w:p w14:paraId="0BBCEA43" w14:textId="77777777" w:rsidR="00D13DA0" w:rsidRDefault="00D13DA0" w:rsidP="003E53A2">
            <w:pP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</w:tr>
      <w:tr w:rsidR="00D13DA0" w14:paraId="7956D4C1" w14:textId="77777777" w:rsidTr="004F1482">
        <w:tc>
          <w:tcPr>
            <w:tcW w:w="1560" w:type="dxa"/>
            <w:tcBorders>
              <w:top w:val="nil"/>
            </w:tcBorders>
          </w:tcPr>
          <w:p w14:paraId="18562951" w14:textId="77777777" w:rsidR="00D13DA0" w:rsidRDefault="00D13DA0" w:rsidP="003E53A2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1</w:t>
            </w:r>
          </w:p>
          <w:p w14:paraId="3C7BC545" w14:textId="77777777" w:rsidR="00D13DA0" w:rsidRDefault="00D13DA0" w:rsidP="003E53A2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2</w:t>
            </w:r>
          </w:p>
          <w:p w14:paraId="734BAE6C" w14:textId="77777777" w:rsidR="00D13DA0" w:rsidRDefault="00D13DA0" w:rsidP="003E53A2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3</w:t>
            </w:r>
          </w:p>
          <w:p w14:paraId="396F5494" w14:textId="77777777" w:rsidR="00D13DA0" w:rsidRDefault="00D13DA0" w:rsidP="003E53A2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1545" w:type="dxa"/>
            <w:tcBorders>
              <w:top w:val="nil"/>
            </w:tcBorders>
          </w:tcPr>
          <w:p w14:paraId="7F0C889B" w14:textId="77777777" w:rsidR="00D13DA0" w:rsidRDefault="00D13DA0" w:rsidP="003E53A2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1.5; 1.11;</w:t>
            </w:r>
          </w:p>
          <w:p w14:paraId="1EE19028" w14:textId="77777777" w:rsidR="00D13DA0" w:rsidRDefault="00D13DA0" w:rsidP="003E53A2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2.2; 2.6;</w:t>
            </w:r>
          </w:p>
          <w:p w14:paraId="4E640D19" w14:textId="77777777" w:rsidR="00D13DA0" w:rsidRDefault="00D13DA0" w:rsidP="003E53A2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3.4; 3.8;</w:t>
            </w:r>
          </w:p>
          <w:p w14:paraId="6F574541" w14:textId="77777777" w:rsidR="00D13DA0" w:rsidRDefault="00D13DA0" w:rsidP="003E53A2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4.8;</w:t>
            </w:r>
          </w:p>
        </w:tc>
        <w:tc>
          <w:tcPr>
            <w:tcW w:w="1410" w:type="dxa"/>
            <w:vMerge w:val="restart"/>
            <w:tcBorders>
              <w:top w:val="nil"/>
            </w:tcBorders>
          </w:tcPr>
          <w:p w14:paraId="0208D244" w14:textId="77777777" w:rsidR="00CF3CB1" w:rsidRDefault="00CF3CB1" w:rsidP="00CF3CB1">
            <w:pP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>Unité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 xml:space="preserve"> 2  </w:t>
            </w:r>
          </w:p>
          <w:p w14:paraId="277733BA" w14:textId="77777777" w:rsidR="00CF3CB1" w:rsidRDefault="00CF3CB1" w:rsidP="00CF3CB1">
            <w:pP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</w:rPr>
              <w:t>es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</w:rPr>
              <w:t>jeunes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</w:rPr>
              <w:t xml:space="preserve"> face à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</w:rPr>
              <w:t>leur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</w:rPr>
              <w:t>avenir</w:t>
            </w:r>
            <w:proofErr w:type="spellEnd"/>
          </w:p>
          <w:p w14:paraId="230822D1" w14:textId="77777777" w:rsidR="00CF3CB1" w:rsidRDefault="00CF3CB1" w:rsidP="00AC09D9">
            <w:pP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</w:pPr>
          </w:p>
          <w:p w14:paraId="0A2C77E8" w14:textId="77777777" w:rsidR="00CF3CB1" w:rsidRDefault="00CF3CB1" w:rsidP="00AC09D9">
            <w:pP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</w:pPr>
          </w:p>
          <w:p w14:paraId="6700B9CC" w14:textId="77777777" w:rsidR="00CF3CB1" w:rsidRDefault="00CF3CB1" w:rsidP="00AC09D9">
            <w:pP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</w:pPr>
          </w:p>
          <w:p w14:paraId="21E4C1FE" w14:textId="77777777" w:rsidR="00CF3CB1" w:rsidRDefault="00CF3CB1" w:rsidP="00AC09D9">
            <w:pP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</w:pPr>
          </w:p>
          <w:p w14:paraId="5FF302EA" w14:textId="77777777" w:rsidR="00CF3CB1" w:rsidRDefault="00CF3CB1" w:rsidP="00AC09D9">
            <w:pP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</w:pPr>
          </w:p>
          <w:p w14:paraId="08C3BC74" w14:textId="77777777" w:rsidR="00D13DA0" w:rsidRDefault="00D13DA0" w:rsidP="003E53A2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4389" w:type="dxa"/>
          </w:tcPr>
          <w:p w14:paraId="582161C4" w14:textId="77777777" w:rsidR="00CF3CB1" w:rsidRDefault="00CF3CB1" w:rsidP="003E53A2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20-21Comment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réussir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votre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vir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professionnelle</w:t>
            </w:r>
            <w:proofErr w:type="spellEnd"/>
          </w:p>
          <w:p w14:paraId="61DD4193" w14:textId="77777777" w:rsidR="003537B9" w:rsidRDefault="003537B9" w:rsidP="003E53A2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830" w:type="dxa"/>
          </w:tcPr>
          <w:p w14:paraId="0029A1D6" w14:textId="77777777" w:rsidR="00D13DA0" w:rsidRDefault="00D13DA0" w:rsidP="003E53A2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</w:tc>
        <w:tc>
          <w:tcPr>
            <w:tcW w:w="810" w:type="dxa"/>
          </w:tcPr>
          <w:p w14:paraId="583244C4" w14:textId="77777777" w:rsidR="00D13DA0" w:rsidRDefault="00D13DA0" w:rsidP="003E53A2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867" w:type="dxa"/>
          </w:tcPr>
          <w:p w14:paraId="1B84EB9F" w14:textId="77777777" w:rsidR="00D13DA0" w:rsidRDefault="00D13DA0" w:rsidP="003E53A2">
            <w:pPr>
              <w:rPr>
                <w:rFonts w:ascii="Times New Roman" w:eastAsia="Times New Roman" w:hAnsi="Times New Roman" w:cs="Times New Roman"/>
                <w:color w:val="00000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Images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Tableau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grammatical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Questions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lacunaires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Poster</w:t>
            </w:r>
            <w:r w:rsidR="00CF3CB1">
              <w:rPr>
                <w:rFonts w:ascii="Times New Roman" w:eastAsia="Times New Roman" w:hAnsi="Times New Roman" w:cs="Times New Roman"/>
                <w:color w:val="00000A"/>
              </w:rPr>
              <w:t>s</w:t>
            </w:r>
            <w:proofErr w:type="spellEnd"/>
            <w:r w:rsidR="00CF3CB1"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 w:rsidR="00CF3CB1">
              <w:rPr>
                <w:rFonts w:ascii="Times New Roman" w:eastAsia="Times New Roman" w:hAnsi="Times New Roman" w:cs="Times New Roman"/>
                <w:color w:val="00000A"/>
              </w:rPr>
              <w:t>Description</w:t>
            </w:r>
            <w:proofErr w:type="spellEnd"/>
            <w:r w:rsidR="00CF3CB1">
              <w:rPr>
                <w:rFonts w:ascii="Times New Roman" w:eastAsia="Times New Roman" w:hAnsi="Times New Roman" w:cs="Times New Roman"/>
                <w:color w:val="00000A"/>
              </w:rPr>
              <w:t xml:space="preserve"> / Carte concept.</w:t>
            </w:r>
          </w:p>
        </w:tc>
        <w:tc>
          <w:tcPr>
            <w:tcW w:w="855" w:type="dxa"/>
          </w:tcPr>
          <w:p w14:paraId="55500183" w14:textId="77777777" w:rsidR="00D13DA0" w:rsidRDefault="00D13DA0" w:rsidP="003E53A2">
            <w:pP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</w:tr>
      <w:tr w:rsidR="003537B9" w14:paraId="312045AA" w14:textId="77777777" w:rsidTr="004F1482">
        <w:tc>
          <w:tcPr>
            <w:tcW w:w="1560" w:type="dxa"/>
          </w:tcPr>
          <w:p w14:paraId="132CEBF9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1</w:t>
            </w:r>
          </w:p>
          <w:p w14:paraId="3D656CAD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2</w:t>
            </w:r>
          </w:p>
          <w:p w14:paraId="7706EBAE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3</w:t>
            </w:r>
          </w:p>
          <w:p w14:paraId="5F8C7350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1545" w:type="dxa"/>
          </w:tcPr>
          <w:p w14:paraId="2A309CB4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1.5; 1.8;</w:t>
            </w:r>
          </w:p>
          <w:p w14:paraId="25F87AA9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2.2; 2.6;</w:t>
            </w:r>
          </w:p>
          <w:p w14:paraId="488673FE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3.4; 3.8;</w:t>
            </w:r>
          </w:p>
          <w:p w14:paraId="691CC5DE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4.6; 4.8;</w:t>
            </w:r>
          </w:p>
        </w:tc>
        <w:tc>
          <w:tcPr>
            <w:tcW w:w="1410" w:type="dxa"/>
            <w:vMerge/>
            <w:tcBorders>
              <w:top w:val="nil"/>
            </w:tcBorders>
          </w:tcPr>
          <w:p w14:paraId="0FDFB363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</w:pPr>
          </w:p>
        </w:tc>
        <w:tc>
          <w:tcPr>
            <w:tcW w:w="4389" w:type="dxa"/>
          </w:tcPr>
          <w:p w14:paraId="13F1995C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23-24.Que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faire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pour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avancer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dans sa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carrière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?</w:t>
            </w:r>
          </w:p>
          <w:p w14:paraId="36952155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830" w:type="dxa"/>
          </w:tcPr>
          <w:p w14:paraId="122C9B97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</w:tc>
        <w:tc>
          <w:tcPr>
            <w:tcW w:w="810" w:type="dxa"/>
          </w:tcPr>
          <w:p w14:paraId="54599DEF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867" w:type="dxa"/>
          </w:tcPr>
          <w:p w14:paraId="0D0CCEDE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Questions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Vrai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ou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Faux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lacunaires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Posters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</w:t>
            </w:r>
          </w:p>
        </w:tc>
        <w:tc>
          <w:tcPr>
            <w:tcW w:w="855" w:type="dxa"/>
          </w:tcPr>
          <w:p w14:paraId="3F68C37C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</w:tr>
      <w:tr w:rsidR="003537B9" w14:paraId="2F38D57C" w14:textId="77777777" w:rsidTr="004F1482">
        <w:tc>
          <w:tcPr>
            <w:tcW w:w="1560" w:type="dxa"/>
          </w:tcPr>
          <w:p w14:paraId="3E1D4786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1</w:t>
            </w:r>
          </w:p>
          <w:p w14:paraId="044DC570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2</w:t>
            </w:r>
          </w:p>
          <w:p w14:paraId="369C006D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3</w:t>
            </w:r>
          </w:p>
          <w:p w14:paraId="19C92BEB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1545" w:type="dxa"/>
          </w:tcPr>
          <w:p w14:paraId="55A69370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1.5; 1.11;</w:t>
            </w:r>
          </w:p>
          <w:p w14:paraId="72730AF3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2.2; 2.5; 2.6;</w:t>
            </w:r>
          </w:p>
          <w:p w14:paraId="4277EF42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3.4; 3.8;</w:t>
            </w:r>
          </w:p>
          <w:p w14:paraId="0E228EDF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4.2; 4.8;</w:t>
            </w:r>
          </w:p>
        </w:tc>
        <w:tc>
          <w:tcPr>
            <w:tcW w:w="1410" w:type="dxa"/>
            <w:vMerge/>
            <w:tcBorders>
              <w:top w:val="nil"/>
            </w:tcBorders>
          </w:tcPr>
          <w:p w14:paraId="5ECFB6F5" w14:textId="77777777" w:rsidR="003537B9" w:rsidRDefault="003537B9" w:rsidP="003537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4389" w:type="dxa"/>
          </w:tcPr>
          <w:p w14:paraId="61AACCD0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25-26.Connaitre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notre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personnalité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et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choisir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un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métier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qui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nous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correspond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.</w:t>
            </w:r>
          </w:p>
        </w:tc>
        <w:tc>
          <w:tcPr>
            <w:tcW w:w="830" w:type="dxa"/>
          </w:tcPr>
          <w:p w14:paraId="70803268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</w:tc>
        <w:tc>
          <w:tcPr>
            <w:tcW w:w="810" w:type="dxa"/>
          </w:tcPr>
          <w:p w14:paraId="011AC0BD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867" w:type="dxa"/>
          </w:tcPr>
          <w:p w14:paraId="7A60B6FF" w14:textId="77777777" w:rsidR="003537B9" w:rsidRDefault="003537B9" w:rsidP="003537B9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Exercice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color w:val="00000A"/>
                <w:highlight w:val="white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highlight w:val="white"/>
              </w:rPr>
              <w:t>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highlight w:val="white"/>
              </w:rPr>
              <w:t>sais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highlight w:val="white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highlight w:val="white"/>
              </w:rPr>
              <w:t>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highlight w:val="white"/>
              </w:rPr>
              <w:t>voudrais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highlight w:val="white"/>
              </w:rPr>
              <w:t>savoir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highlight w:val="white"/>
              </w:rPr>
              <w:t xml:space="preserve"> / j`ai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highlight w:val="white"/>
              </w:rPr>
              <w:t>appris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B595882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highlight w:val="white"/>
              </w:rPr>
              <w:t>Etude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highlight w:val="white"/>
              </w:rPr>
              <w:t xml:space="preserve"> du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highlight w:val="white"/>
              </w:rPr>
              <w:t>cas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Questions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Essai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lacunaires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>/</w:t>
            </w:r>
          </w:p>
        </w:tc>
        <w:tc>
          <w:tcPr>
            <w:tcW w:w="855" w:type="dxa"/>
          </w:tcPr>
          <w:p w14:paraId="5DA572FA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</w:tr>
      <w:tr w:rsidR="003537B9" w14:paraId="199F3739" w14:textId="77777777" w:rsidTr="004F1482">
        <w:trPr>
          <w:trHeight w:val="1287"/>
        </w:trPr>
        <w:tc>
          <w:tcPr>
            <w:tcW w:w="1560" w:type="dxa"/>
          </w:tcPr>
          <w:p w14:paraId="3262C8C5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CS 1</w:t>
            </w:r>
          </w:p>
          <w:p w14:paraId="12BCF56D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3</w:t>
            </w:r>
          </w:p>
          <w:p w14:paraId="7620117D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1545" w:type="dxa"/>
          </w:tcPr>
          <w:p w14:paraId="474BDFC5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1.3; 1.4; 1.6;</w:t>
            </w:r>
          </w:p>
          <w:p w14:paraId="44D4700B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3.4; 3.11; 3.13;</w:t>
            </w:r>
          </w:p>
          <w:p w14:paraId="24DB29EB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4.2; 4.7;</w:t>
            </w:r>
          </w:p>
        </w:tc>
        <w:tc>
          <w:tcPr>
            <w:tcW w:w="1410" w:type="dxa"/>
            <w:vMerge/>
            <w:tcBorders>
              <w:top w:val="nil"/>
            </w:tcBorders>
          </w:tcPr>
          <w:p w14:paraId="06E3E0A2" w14:textId="77777777" w:rsidR="003537B9" w:rsidRDefault="003537B9" w:rsidP="003537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4389" w:type="dxa"/>
          </w:tcPr>
          <w:p w14:paraId="6F2D6C88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27.Les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compétences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du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XXIe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siècle</w:t>
            </w:r>
            <w:proofErr w:type="spellEnd"/>
          </w:p>
          <w:p w14:paraId="3CA99AC3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28.Deux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jeunes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à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succès</w:t>
            </w:r>
            <w:proofErr w:type="spellEnd"/>
          </w:p>
        </w:tc>
        <w:tc>
          <w:tcPr>
            <w:tcW w:w="830" w:type="dxa"/>
          </w:tcPr>
          <w:p w14:paraId="51A30055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</w:tc>
        <w:tc>
          <w:tcPr>
            <w:tcW w:w="810" w:type="dxa"/>
          </w:tcPr>
          <w:p w14:paraId="7550A061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867" w:type="dxa"/>
          </w:tcPr>
          <w:p w14:paraId="3125B1D5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Dialogues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Questions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Vrai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Faux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Jeu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de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rôle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Essai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photographique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.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Description</w:t>
            </w:r>
            <w:proofErr w:type="spellEnd"/>
          </w:p>
        </w:tc>
        <w:tc>
          <w:tcPr>
            <w:tcW w:w="855" w:type="dxa"/>
          </w:tcPr>
          <w:p w14:paraId="0E241751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</w:tr>
      <w:tr w:rsidR="003537B9" w14:paraId="4DBAA38A" w14:textId="77777777" w:rsidTr="004F1482">
        <w:tc>
          <w:tcPr>
            <w:tcW w:w="1560" w:type="dxa"/>
          </w:tcPr>
          <w:p w14:paraId="0C165369" w14:textId="77777777" w:rsidR="003537B9" w:rsidRDefault="003537B9" w:rsidP="003537B9">
            <w:pPr>
              <w:keepNext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14:paraId="4F8AA47B" w14:textId="77777777" w:rsidR="003537B9" w:rsidRDefault="003537B9" w:rsidP="003537B9">
            <w:pPr>
              <w:keepNext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14:paraId="14D4EB83" w14:textId="77777777" w:rsidR="003537B9" w:rsidRDefault="003537B9" w:rsidP="003537B9">
            <w:pPr>
              <w:keepNext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CS 3</w:t>
            </w:r>
          </w:p>
        </w:tc>
        <w:tc>
          <w:tcPr>
            <w:tcW w:w="1545" w:type="dxa"/>
          </w:tcPr>
          <w:p w14:paraId="475BB87C" w14:textId="77777777" w:rsidR="003537B9" w:rsidRDefault="003537B9" w:rsidP="003537B9">
            <w:pPr>
              <w:keepNext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1.3; 1.9; 1.11; </w:t>
            </w:r>
          </w:p>
          <w:p w14:paraId="24C15A38" w14:textId="77777777" w:rsidR="003537B9" w:rsidRDefault="003537B9" w:rsidP="003537B9">
            <w:pPr>
              <w:keepNext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2.3; 2.7; </w:t>
            </w:r>
          </w:p>
          <w:p w14:paraId="28AEE2C6" w14:textId="77777777" w:rsidR="003537B9" w:rsidRDefault="003537B9" w:rsidP="003537B9">
            <w:pPr>
              <w:keepNext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3.2; 3.7;</w:t>
            </w:r>
          </w:p>
        </w:tc>
        <w:tc>
          <w:tcPr>
            <w:tcW w:w="1410" w:type="dxa"/>
            <w:vMerge/>
            <w:tcBorders>
              <w:top w:val="nil"/>
            </w:tcBorders>
          </w:tcPr>
          <w:p w14:paraId="583E83E5" w14:textId="77777777" w:rsidR="003537B9" w:rsidRDefault="003537B9" w:rsidP="003537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4389" w:type="dxa"/>
          </w:tcPr>
          <w:p w14:paraId="7156CA58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29.Le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bénévolat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. Le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jeune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acteur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social.</w:t>
            </w:r>
          </w:p>
          <w:p w14:paraId="299D903A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30.Nos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partenaires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roumains</w:t>
            </w:r>
            <w:proofErr w:type="spellEnd"/>
          </w:p>
        </w:tc>
        <w:tc>
          <w:tcPr>
            <w:tcW w:w="830" w:type="dxa"/>
          </w:tcPr>
          <w:p w14:paraId="1CB2B719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</w:tc>
        <w:tc>
          <w:tcPr>
            <w:tcW w:w="810" w:type="dxa"/>
          </w:tcPr>
          <w:p w14:paraId="0F26EC23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867" w:type="dxa"/>
          </w:tcPr>
          <w:p w14:paraId="633DBB14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Images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Objets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Tableau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grammatical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Questions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lacunaires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Posters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Descrip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>.</w:t>
            </w:r>
          </w:p>
        </w:tc>
        <w:tc>
          <w:tcPr>
            <w:tcW w:w="855" w:type="dxa"/>
          </w:tcPr>
          <w:p w14:paraId="523EC93A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</w:tr>
      <w:tr w:rsidR="003537B9" w14:paraId="43FADBF1" w14:textId="77777777" w:rsidTr="004F1482">
        <w:tc>
          <w:tcPr>
            <w:tcW w:w="1560" w:type="dxa"/>
          </w:tcPr>
          <w:p w14:paraId="0C20CD70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1</w:t>
            </w:r>
          </w:p>
          <w:p w14:paraId="6175EF2B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2</w:t>
            </w:r>
          </w:p>
          <w:p w14:paraId="04652848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3</w:t>
            </w:r>
          </w:p>
          <w:p w14:paraId="37C6F599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1545" w:type="dxa"/>
          </w:tcPr>
          <w:p w14:paraId="66C8C532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1.5; 1.11;</w:t>
            </w:r>
          </w:p>
          <w:p w14:paraId="3F420E78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2.2; 2.6;</w:t>
            </w:r>
          </w:p>
          <w:p w14:paraId="6431DC5F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3.4; 3.8;</w:t>
            </w:r>
          </w:p>
          <w:p w14:paraId="67E00CFD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4.8;</w:t>
            </w:r>
          </w:p>
        </w:tc>
        <w:tc>
          <w:tcPr>
            <w:tcW w:w="1410" w:type="dxa"/>
            <w:vMerge/>
            <w:tcBorders>
              <w:top w:val="nil"/>
            </w:tcBorders>
          </w:tcPr>
          <w:p w14:paraId="195F3601" w14:textId="77777777" w:rsidR="003537B9" w:rsidRDefault="003537B9" w:rsidP="003537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4389" w:type="dxa"/>
          </w:tcPr>
          <w:p w14:paraId="74A79402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31.Les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loisirs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des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jeunes</w:t>
            </w:r>
            <w:proofErr w:type="spellEnd"/>
          </w:p>
          <w:p w14:paraId="5BE61426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i/>
                <w:iCs/>
                <w:color w:val="5B9BD5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32.</w:t>
            </w:r>
            <w:r>
              <w:rPr>
                <w:rFonts w:ascii="Times New Roman" w:eastAsia="Times New Roman" w:hAnsi="Times New Roman" w:cs="Times New Roman"/>
                <w:i/>
                <w:iCs/>
                <w:color w:val="5B9BD5"/>
              </w:rPr>
              <w:t>Evaluation orale</w:t>
            </w:r>
          </w:p>
          <w:p w14:paraId="249FE6B9" w14:textId="77777777" w:rsidR="003537B9" w:rsidRDefault="004F1482" w:rsidP="003537B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hyperlink r:id="rId7">
              <w:proofErr w:type="spellStart"/>
              <w:r w:rsidR="003537B9">
                <w:rPr>
                  <w:rFonts w:ascii="Times New Roman" w:eastAsia="Times New Roman" w:hAnsi="Times New Roman" w:cs="Times New Roman"/>
                  <w:i/>
                  <w:iCs/>
                  <w:color w:val="0563C1"/>
                  <w:u w:val="single"/>
                </w:rPr>
                <w:t>Gestion</w:t>
              </w:r>
              <w:proofErr w:type="spellEnd"/>
              <w:r w:rsidR="003537B9">
                <w:rPr>
                  <w:rFonts w:ascii="Times New Roman" w:eastAsia="Times New Roman" w:hAnsi="Times New Roman" w:cs="Times New Roman"/>
                  <w:i/>
                  <w:iCs/>
                  <w:color w:val="0563C1"/>
                  <w:u w:val="single"/>
                </w:rPr>
                <w:t xml:space="preserve"> du </w:t>
              </w:r>
              <w:proofErr w:type="spellStart"/>
              <w:r w:rsidR="003537B9">
                <w:rPr>
                  <w:rFonts w:ascii="Times New Roman" w:eastAsia="Times New Roman" w:hAnsi="Times New Roman" w:cs="Times New Roman"/>
                  <w:i/>
                  <w:iCs/>
                  <w:color w:val="0563C1"/>
                  <w:u w:val="single"/>
                </w:rPr>
                <w:t>temps</w:t>
              </w:r>
              <w:proofErr w:type="spellEnd"/>
              <w:r w:rsidR="003537B9">
                <w:rPr>
                  <w:rFonts w:ascii="Times New Roman" w:eastAsia="Times New Roman" w:hAnsi="Times New Roman" w:cs="Times New Roman"/>
                  <w:i/>
                  <w:iCs/>
                  <w:color w:val="0563C1"/>
                  <w:u w:val="single"/>
                </w:rPr>
                <w:t xml:space="preserve"> : </w:t>
              </w:r>
              <w:proofErr w:type="spellStart"/>
              <w:r w:rsidR="003537B9">
                <w:rPr>
                  <w:rFonts w:ascii="Times New Roman" w:eastAsia="Times New Roman" w:hAnsi="Times New Roman" w:cs="Times New Roman"/>
                  <w:i/>
                  <w:iCs/>
                  <w:color w:val="0563C1"/>
                  <w:u w:val="single"/>
                </w:rPr>
                <w:t>principes</w:t>
              </w:r>
              <w:proofErr w:type="spellEnd"/>
              <w:r w:rsidR="003537B9">
                <w:rPr>
                  <w:rFonts w:ascii="Times New Roman" w:eastAsia="Times New Roman" w:hAnsi="Times New Roman" w:cs="Times New Roman"/>
                  <w:i/>
                  <w:iCs/>
                  <w:color w:val="0563C1"/>
                  <w:u w:val="single"/>
                </w:rPr>
                <w:t xml:space="preserve">, </w:t>
              </w:r>
              <w:proofErr w:type="spellStart"/>
              <w:r w:rsidR="003537B9">
                <w:rPr>
                  <w:rFonts w:ascii="Times New Roman" w:eastAsia="Times New Roman" w:hAnsi="Times New Roman" w:cs="Times New Roman"/>
                  <w:i/>
                  <w:iCs/>
                  <w:color w:val="0563C1"/>
                  <w:u w:val="single"/>
                </w:rPr>
                <w:t>outils</w:t>
              </w:r>
              <w:proofErr w:type="spellEnd"/>
              <w:r w:rsidR="003537B9">
                <w:rPr>
                  <w:rFonts w:ascii="Times New Roman" w:eastAsia="Times New Roman" w:hAnsi="Times New Roman" w:cs="Times New Roman"/>
                  <w:i/>
                  <w:iCs/>
                  <w:color w:val="0563C1"/>
                  <w:u w:val="single"/>
                </w:rPr>
                <w:t xml:space="preserve"> et </w:t>
              </w:r>
              <w:proofErr w:type="spellStart"/>
              <w:r w:rsidR="003537B9">
                <w:rPr>
                  <w:rFonts w:ascii="Times New Roman" w:eastAsia="Times New Roman" w:hAnsi="Times New Roman" w:cs="Times New Roman"/>
                  <w:i/>
                  <w:iCs/>
                  <w:color w:val="0563C1"/>
                  <w:u w:val="single"/>
                </w:rPr>
                <w:t>méthodes</w:t>
              </w:r>
              <w:proofErr w:type="spellEnd"/>
            </w:hyperlink>
          </w:p>
        </w:tc>
        <w:tc>
          <w:tcPr>
            <w:tcW w:w="830" w:type="dxa"/>
          </w:tcPr>
          <w:p w14:paraId="256316C8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</w:tc>
        <w:tc>
          <w:tcPr>
            <w:tcW w:w="810" w:type="dxa"/>
          </w:tcPr>
          <w:p w14:paraId="656DCCBF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867" w:type="dxa"/>
          </w:tcPr>
          <w:p w14:paraId="4054B046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Dialogues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Questions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Vrai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Faux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Jeu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rôle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Caractérisation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Essai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photographique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Description</w:t>
            </w:r>
            <w:proofErr w:type="spellEnd"/>
          </w:p>
        </w:tc>
        <w:tc>
          <w:tcPr>
            <w:tcW w:w="855" w:type="dxa"/>
          </w:tcPr>
          <w:p w14:paraId="0BFB550F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</w:tr>
      <w:tr w:rsidR="003537B9" w14:paraId="666A3E10" w14:textId="77777777" w:rsidTr="004F1482">
        <w:tc>
          <w:tcPr>
            <w:tcW w:w="1560" w:type="dxa"/>
          </w:tcPr>
          <w:p w14:paraId="09D48EEF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1</w:t>
            </w:r>
          </w:p>
          <w:p w14:paraId="3A7C2D42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2</w:t>
            </w:r>
          </w:p>
          <w:p w14:paraId="48E10CED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3</w:t>
            </w:r>
          </w:p>
          <w:p w14:paraId="7CB9B2AA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1545" w:type="dxa"/>
          </w:tcPr>
          <w:p w14:paraId="7B082A67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1.1; 1.4; 1.11;</w:t>
            </w:r>
          </w:p>
          <w:p w14:paraId="034F9AFF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2.8;</w:t>
            </w:r>
          </w:p>
          <w:p w14:paraId="1FF9D991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3.2; 3.9; 3.13;</w:t>
            </w:r>
          </w:p>
          <w:p w14:paraId="4F1C5A9B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4.8;</w:t>
            </w:r>
          </w:p>
        </w:tc>
        <w:tc>
          <w:tcPr>
            <w:tcW w:w="1410" w:type="dxa"/>
            <w:vMerge/>
            <w:tcBorders>
              <w:top w:val="nil"/>
            </w:tcBorders>
          </w:tcPr>
          <w:p w14:paraId="0DCCCF5E" w14:textId="77777777" w:rsidR="003537B9" w:rsidRDefault="003537B9" w:rsidP="003537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4389" w:type="dxa"/>
          </w:tcPr>
          <w:p w14:paraId="053C0193" w14:textId="77777777" w:rsidR="003537B9" w:rsidRDefault="003537B9" w:rsidP="003537B9">
            <w:pPr>
              <w:spacing w:before="270" w:after="45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33.La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violence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en milieu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scolaire</w:t>
            </w:r>
            <w:proofErr w:type="spellEnd"/>
          </w:p>
          <w:p w14:paraId="6A150F42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34.Le site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suisse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Violencequefaire.ch</w:t>
            </w:r>
          </w:p>
        </w:tc>
        <w:tc>
          <w:tcPr>
            <w:tcW w:w="830" w:type="dxa"/>
          </w:tcPr>
          <w:p w14:paraId="44F75348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</w:tc>
        <w:tc>
          <w:tcPr>
            <w:tcW w:w="810" w:type="dxa"/>
          </w:tcPr>
          <w:p w14:paraId="5F42D81B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867" w:type="dxa"/>
          </w:tcPr>
          <w:p w14:paraId="226973AE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Images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Objets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Tableau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grammat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. 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Questions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 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Posters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Description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</w:t>
            </w:r>
          </w:p>
        </w:tc>
        <w:tc>
          <w:tcPr>
            <w:tcW w:w="855" w:type="dxa"/>
          </w:tcPr>
          <w:p w14:paraId="428794F4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</w:tr>
      <w:tr w:rsidR="003537B9" w14:paraId="6450E56B" w14:textId="77777777" w:rsidTr="004F1482">
        <w:tc>
          <w:tcPr>
            <w:tcW w:w="1560" w:type="dxa"/>
          </w:tcPr>
          <w:p w14:paraId="14DBDB75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1</w:t>
            </w:r>
          </w:p>
          <w:p w14:paraId="517EE3B5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2</w:t>
            </w:r>
          </w:p>
          <w:p w14:paraId="0BF2662E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3</w:t>
            </w:r>
          </w:p>
          <w:p w14:paraId="6D46BADD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1545" w:type="dxa"/>
          </w:tcPr>
          <w:p w14:paraId="4D7BAD6A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1.5; 1.11;</w:t>
            </w:r>
          </w:p>
          <w:p w14:paraId="1CB8A289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2.2; 2.6;</w:t>
            </w:r>
          </w:p>
          <w:p w14:paraId="7240323D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3.4; 3.8;</w:t>
            </w:r>
          </w:p>
          <w:p w14:paraId="23D45183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4.8;</w:t>
            </w:r>
          </w:p>
        </w:tc>
        <w:tc>
          <w:tcPr>
            <w:tcW w:w="1410" w:type="dxa"/>
            <w:vMerge/>
            <w:tcBorders>
              <w:top w:val="nil"/>
            </w:tcBorders>
          </w:tcPr>
          <w:p w14:paraId="2347D21A" w14:textId="77777777" w:rsidR="003537B9" w:rsidRDefault="003537B9" w:rsidP="003537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4389" w:type="dxa"/>
          </w:tcPr>
          <w:p w14:paraId="1553FC2D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35..Le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cyberharcèlement</w:t>
            </w:r>
            <w:proofErr w:type="spellEnd"/>
          </w:p>
          <w:p w14:paraId="51FDFDD3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36.Comment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réagir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face à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une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situation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cyberharcèlement</w:t>
            </w:r>
            <w:proofErr w:type="spellEnd"/>
          </w:p>
        </w:tc>
        <w:tc>
          <w:tcPr>
            <w:tcW w:w="830" w:type="dxa"/>
          </w:tcPr>
          <w:p w14:paraId="17FF5954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</w:tc>
        <w:tc>
          <w:tcPr>
            <w:tcW w:w="810" w:type="dxa"/>
          </w:tcPr>
          <w:p w14:paraId="3A129E8B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867" w:type="dxa"/>
          </w:tcPr>
          <w:p w14:paraId="775908B8" w14:textId="77777777" w:rsidR="003537B9" w:rsidRDefault="003537B9" w:rsidP="003537B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La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Jeu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rôles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Infographique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Présentation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Commentaire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Débats</w:t>
            </w:r>
            <w:proofErr w:type="spellEnd"/>
          </w:p>
        </w:tc>
        <w:tc>
          <w:tcPr>
            <w:tcW w:w="855" w:type="dxa"/>
          </w:tcPr>
          <w:p w14:paraId="2DB06CF6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</w:tr>
      <w:tr w:rsidR="003537B9" w14:paraId="63D6B660" w14:textId="77777777" w:rsidTr="004F1482">
        <w:tc>
          <w:tcPr>
            <w:tcW w:w="1560" w:type="dxa"/>
          </w:tcPr>
          <w:p w14:paraId="0E7E21BA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1</w:t>
            </w:r>
          </w:p>
          <w:p w14:paraId="17E0869C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2</w:t>
            </w:r>
          </w:p>
          <w:p w14:paraId="1B98BE54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3</w:t>
            </w:r>
          </w:p>
          <w:p w14:paraId="4DCA6412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1545" w:type="dxa"/>
          </w:tcPr>
          <w:p w14:paraId="686DF249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1.3; 1.11;</w:t>
            </w:r>
          </w:p>
          <w:p w14:paraId="5CF4BC00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2.7;</w:t>
            </w:r>
          </w:p>
          <w:p w14:paraId="33DD31E7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3.4; 3.5;</w:t>
            </w:r>
          </w:p>
          <w:p w14:paraId="47D045F5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4.2;</w:t>
            </w:r>
          </w:p>
        </w:tc>
        <w:tc>
          <w:tcPr>
            <w:tcW w:w="1410" w:type="dxa"/>
            <w:vMerge/>
            <w:tcBorders>
              <w:top w:val="nil"/>
            </w:tcBorders>
          </w:tcPr>
          <w:p w14:paraId="1C189615" w14:textId="77777777" w:rsidR="003537B9" w:rsidRDefault="003537B9" w:rsidP="003537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4389" w:type="dxa"/>
          </w:tcPr>
          <w:p w14:paraId="76426171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37.Le respect de soi</w:t>
            </w:r>
          </w:p>
          <w:p w14:paraId="6BA126A2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38.Grammaire: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Noms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qui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ont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deux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formes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pluriel</w:t>
            </w:r>
            <w:proofErr w:type="spellEnd"/>
          </w:p>
        </w:tc>
        <w:tc>
          <w:tcPr>
            <w:tcW w:w="830" w:type="dxa"/>
          </w:tcPr>
          <w:p w14:paraId="2053F4FD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</w:tc>
        <w:tc>
          <w:tcPr>
            <w:tcW w:w="810" w:type="dxa"/>
          </w:tcPr>
          <w:p w14:paraId="4FEA432F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867" w:type="dxa"/>
          </w:tcPr>
          <w:p w14:paraId="69204188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Audition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//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transformation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Fiches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</w:p>
          <w:p w14:paraId="157EE7FC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Association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Description</w:t>
            </w:r>
            <w:proofErr w:type="spellEnd"/>
          </w:p>
        </w:tc>
        <w:tc>
          <w:tcPr>
            <w:tcW w:w="855" w:type="dxa"/>
          </w:tcPr>
          <w:p w14:paraId="40965F67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</w:tr>
      <w:tr w:rsidR="003537B9" w14:paraId="6735828A" w14:textId="77777777" w:rsidTr="004F1482">
        <w:tc>
          <w:tcPr>
            <w:tcW w:w="1560" w:type="dxa"/>
          </w:tcPr>
          <w:p w14:paraId="3F1F7769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1</w:t>
            </w:r>
          </w:p>
          <w:p w14:paraId="3534DE9F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2</w:t>
            </w:r>
          </w:p>
          <w:p w14:paraId="484D4DAE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3</w:t>
            </w:r>
          </w:p>
          <w:p w14:paraId="58A9F6D5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1545" w:type="dxa"/>
          </w:tcPr>
          <w:p w14:paraId="0B6F356E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1.5; 1.11;</w:t>
            </w:r>
          </w:p>
          <w:p w14:paraId="44616D97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2.2; 2.6;</w:t>
            </w:r>
          </w:p>
          <w:p w14:paraId="68B60F46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3.4; 3.8;</w:t>
            </w:r>
          </w:p>
          <w:p w14:paraId="2B74CCF8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4.5;</w:t>
            </w:r>
          </w:p>
        </w:tc>
        <w:tc>
          <w:tcPr>
            <w:tcW w:w="1410" w:type="dxa"/>
            <w:vMerge/>
            <w:tcBorders>
              <w:top w:val="nil"/>
            </w:tcBorders>
          </w:tcPr>
          <w:p w14:paraId="3AE80615" w14:textId="77777777" w:rsidR="003537B9" w:rsidRDefault="003537B9" w:rsidP="003537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89" w:type="dxa"/>
          </w:tcPr>
          <w:p w14:paraId="723E321C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39.Les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bienfaits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du sport. </w:t>
            </w:r>
          </w:p>
          <w:p w14:paraId="57155E3F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40.Les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Jeux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Olympiques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et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Paralympiques</w:t>
            </w:r>
            <w:proofErr w:type="spellEnd"/>
          </w:p>
        </w:tc>
        <w:tc>
          <w:tcPr>
            <w:tcW w:w="830" w:type="dxa"/>
          </w:tcPr>
          <w:p w14:paraId="69CD7D50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</w:tc>
        <w:tc>
          <w:tcPr>
            <w:tcW w:w="810" w:type="dxa"/>
          </w:tcPr>
          <w:p w14:paraId="0B4D4B85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867" w:type="dxa"/>
          </w:tcPr>
          <w:p w14:paraId="2F56DE8C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La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color w:val="333333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Jeu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rôles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Infographique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Présentation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highlight w:val="white"/>
              </w:rPr>
              <w:t>Commentaire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highlight w:val="white"/>
              </w:rPr>
              <w:t xml:space="preserve"> /</w:t>
            </w:r>
          </w:p>
        </w:tc>
        <w:tc>
          <w:tcPr>
            <w:tcW w:w="855" w:type="dxa"/>
          </w:tcPr>
          <w:p w14:paraId="32A4614D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</w:tr>
      <w:tr w:rsidR="003537B9" w14:paraId="737AD778" w14:textId="77777777" w:rsidTr="004F1482">
        <w:tc>
          <w:tcPr>
            <w:tcW w:w="1560" w:type="dxa"/>
          </w:tcPr>
          <w:p w14:paraId="0ADDD17C" w14:textId="77777777" w:rsidR="003537B9" w:rsidRDefault="003537B9" w:rsidP="003537B9">
            <w:pPr>
              <w:keepNext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14:paraId="7ABA445B" w14:textId="77777777" w:rsidR="003537B9" w:rsidRDefault="003537B9" w:rsidP="003537B9">
            <w:pPr>
              <w:keepNext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14:paraId="56DD4DBE" w14:textId="77777777" w:rsidR="003537B9" w:rsidRDefault="003537B9" w:rsidP="003537B9">
            <w:pPr>
              <w:keepNext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CS 3</w:t>
            </w:r>
          </w:p>
          <w:p w14:paraId="02FC6771" w14:textId="77777777" w:rsidR="003537B9" w:rsidRDefault="003537B9" w:rsidP="003537B9">
            <w:pPr>
              <w:keepNext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1545" w:type="dxa"/>
          </w:tcPr>
          <w:p w14:paraId="2818FF5E" w14:textId="77777777" w:rsidR="003537B9" w:rsidRDefault="003537B9" w:rsidP="003537B9">
            <w:pPr>
              <w:keepNext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1.4; 1.8; 1.11; </w:t>
            </w:r>
          </w:p>
          <w:p w14:paraId="62097E28" w14:textId="77777777" w:rsidR="003537B9" w:rsidRDefault="003537B9" w:rsidP="003537B9">
            <w:pPr>
              <w:keepNext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2.3; 2.6; 2.9; </w:t>
            </w:r>
          </w:p>
          <w:p w14:paraId="2139C08A" w14:textId="77777777" w:rsidR="003537B9" w:rsidRDefault="003537B9" w:rsidP="003537B9">
            <w:pPr>
              <w:keepNext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3.2; 3.4;</w:t>
            </w:r>
          </w:p>
          <w:p w14:paraId="3F9C3936" w14:textId="77777777" w:rsidR="003537B9" w:rsidRDefault="003537B9" w:rsidP="003537B9">
            <w:pPr>
              <w:keepNext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4.4;</w:t>
            </w:r>
          </w:p>
        </w:tc>
        <w:tc>
          <w:tcPr>
            <w:tcW w:w="1410" w:type="dxa"/>
            <w:vMerge/>
            <w:tcBorders>
              <w:top w:val="nil"/>
            </w:tcBorders>
          </w:tcPr>
          <w:p w14:paraId="674BA69B" w14:textId="77777777" w:rsidR="003537B9" w:rsidRDefault="003537B9" w:rsidP="003537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4389" w:type="dxa"/>
          </w:tcPr>
          <w:p w14:paraId="5C4367EA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41.Les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troubles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du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comportement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alimentaire</w:t>
            </w:r>
            <w:proofErr w:type="spellEnd"/>
          </w:p>
          <w:p w14:paraId="20F67385" w14:textId="77777777" w:rsidR="003537B9" w:rsidRDefault="003537B9" w:rsidP="003537B9">
            <w:pPr>
              <w:ind w:left="708" w:hanging="708"/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42.Texte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d’écoute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;”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Facteurs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et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conséquences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du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stress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scolaire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”</w:t>
            </w:r>
          </w:p>
        </w:tc>
        <w:tc>
          <w:tcPr>
            <w:tcW w:w="830" w:type="dxa"/>
          </w:tcPr>
          <w:p w14:paraId="29BA844B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</w:tc>
        <w:tc>
          <w:tcPr>
            <w:tcW w:w="810" w:type="dxa"/>
          </w:tcPr>
          <w:p w14:paraId="7371F5F4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867" w:type="dxa"/>
          </w:tcPr>
          <w:p w14:paraId="75F58122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</w:rPr>
              <w:t xml:space="preserve"> Brainstorming</w:t>
            </w: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à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choix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multiples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Fiches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individuelles</w:t>
            </w:r>
            <w:proofErr w:type="spellEnd"/>
          </w:p>
          <w:p w14:paraId="6667D9FA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Audition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d’expression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orale</w:t>
            </w:r>
          </w:p>
        </w:tc>
        <w:tc>
          <w:tcPr>
            <w:tcW w:w="855" w:type="dxa"/>
          </w:tcPr>
          <w:p w14:paraId="392249ED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</w:tr>
      <w:tr w:rsidR="003537B9" w14:paraId="657B6A41" w14:textId="77777777" w:rsidTr="004F1482">
        <w:tc>
          <w:tcPr>
            <w:tcW w:w="1560" w:type="dxa"/>
          </w:tcPr>
          <w:p w14:paraId="4AA916A5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1</w:t>
            </w:r>
          </w:p>
          <w:p w14:paraId="53D6A21D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2</w:t>
            </w:r>
          </w:p>
          <w:p w14:paraId="6C161B22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3</w:t>
            </w:r>
          </w:p>
        </w:tc>
        <w:tc>
          <w:tcPr>
            <w:tcW w:w="1545" w:type="dxa"/>
          </w:tcPr>
          <w:p w14:paraId="271BD712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1.3; 1.5;</w:t>
            </w:r>
          </w:p>
          <w:p w14:paraId="7216A0C8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2.1; 2.7;</w:t>
            </w:r>
          </w:p>
          <w:p w14:paraId="6923114A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3.4; 3.7;</w:t>
            </w:r>
          </w:p>
        </w:tc>
        <w:tc>
          <w:tcPr>
            <w:tcW w:w="1410" w:type="dxa"/>
            <w:vMerge/>
            <w:tcBorders>
              <w:top w:val="nil"/>
            </w:tcBorders>
          </w:tcPr>
          <w:p w14:paraId="015B2ECF" w14:textId="77777777" w:rsidR="003537B9" w:rsidRDefault="003537B9" w:rsidP="003537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4389" w:type="dxa"/>
          </w:tcPr>
          <w:p w14:paraId="221F7665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43Apprendre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pour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la vie</w:t>
            </w:r>
          </w:p>
          <w:p w14:paraId="2C0DC734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44.Les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bienfaits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inestimables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de la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lecture</w:t>
            </w:r>
            <w:proofErr w:type="spellEnd"/>
          </w:p>
        </w:tc>
        <w:tc>
          <w:tcPr>
            <w:tcW w:w="830" w:type="dxa"/>
          </w:tcPr>
          <w:p w14:paraId="279FD1F3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</w:tc>
        <w:tc>
          <w:tcPr>
            <w:tcW w:w="810" w:type="dxa"/>
          </w:tcPr>
          <w:p w14:paraId="39460E03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867" w:type="dxa"/>
          </w:tcPr>
          <w:p w14:paraId="4F946A29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Audition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à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choix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multiples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Présentation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highlight w:val="white"/>
              </w:rPr>
              <w:t>Commentaire</w:t>
            </w:r>
            <w:proofErr w:type="spellEnd"/>
          </w:p>
        </w:tc>
        <w:tc>
          <w:tcPr>
            <w:tcW w:w="855" w:type="dxa"/>
          </w:tcPr>
          <w:p w14:paraId="0BB9799E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</w:tr>
      <w:tr w:rsidR="003537B9" w14:paraId="3D5D8D33" w14:textId="77777777" w:rsidTr="004F1482">
        <w:tc>
          <w:tcPr>
            <w:tcW w:w="1560" w:type="dxa"/>
          </w:tcPr>
          <w:p w14:paraId="4AA820DF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1</w:t>
            </w:r>
          </w:p>
          <w:p w14:paraId="2F01DC03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2</w:t>
            </w:r>
          </w:p>
          <w:p w14:paraId="75622020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3</w:t>
            </w:r>
          </w:p>
        </w:tc>
        <w:tc>
          <w:tcPr>
            <w:tcW w:w="1545" w:type="dxa"/>
          </w:tcPr>
          <w:p w14:paraId="50775EF0" w14:textId="77777777" w:rsidR="003537B9" w:rsidRDefault="003537B9" w:rsidP="003537B9">
            <w:pPr>
              <w:keepNext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1,5; 1.7; 1.9; </w:t>
            </w:r>
          </w:p>
          <w:p w14:paraId="0E820C03" w14:textId="77777777" w:rsidR="003537B9" w:rsidRDefault="003537B9" w:rsidP="003537B9">
            <w:pPr>
              <w:keepNext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2.3; 2.7; </w:t>
            </w:r>
          </w:p>
          <w:p w14:paraId="2E137501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3.2; 3.7</w:t>
            </w:r>
          </w:p>
        </w:tc>
        <w:tc>
          <w:tcPr>
            <w:tcW w:w="1410" w:type="dxa"/>
            <w:vMerge/>
            <w:tcBorders>
              <w:top w:val="nil"/>
            </w:tcBorders>
          </w:tcPr>
          <w:p w14:paraId="3B7C7DC2" w14:textId="77777777" w:rsidR="003537B9" w:rsidRDefault="003537B9" w:rsidP="003537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89" w:type="dxa"/>
          </w:tcPr>
          <w:p w14:paraId="31F13F83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45-46.</w:t>
            </w:r>
            <w:r>
              <w:rPr>
                <w:rFonts w:ascii="Times New Roman" w:eastAsia="Times New Roman" w:hAnsi="Times New Roman" w:cs="Times New Roman"/>
                <w:i/>
                <w:iCs/>
                <w:color w:val="5B9BD5"/>
              </w:rPr>
              <w:t>Évaluation orale</w:t>
            </w:r>
          </w:p>
          <w:p w14:paraId="0F1E5BBC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</w:p>
        </w:tc>
        <w:tc>
          <w:tcPr>
            <w:tcW w:w="830" w:type="dxa"/>
          </w:tcPr>
          <w:p w14:paraId="1AB1F84B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</w:tc>
        <w:tc>
          <w:tcPr>
            <w:tcW w:w="810" w:type="dxa"/>
          </w:tcPr>
          <w:p w14:paraId="388F032E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867" w:type="dxa"/>
          </w:tcPr>
          <w:p w14:paraId="6179BC73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Compréhension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orale </w:t>
            </w:r>
          </w:p>
          <w:p w14:paraId="163F5F39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Production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orale</w:t>
            </w:r>
          </w:p>
          <w:p w14:paraId="1834C036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Grille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d’évaluation</w:t>
            </w:r>
            <w:proofErr w:type="spellEnd"/>
          </w:p>
        </w:tc>
        <w:tc>
          <w:tcPr>
            <w:tcW w:w="855" w:type="dxa"/>
          </w:tcPr>
          <w:p w14:paraId="3ABE9B6E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</w:tr>
      <w:tr w:rsidR="003537B9" w14:paraId="04885789" w14:textId="77777777" w:rsidTr="004F1482">
        <w:tc>
          <w:tcPr>
            <w:tcW w:w="1560" w:type="dxa"/>
          </w:tcPr>
          <w:p w14:paraId="48FEA6E2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CS 1</w:t>
            </w:r>
          </w:p>
          <w:p w14:paraId="6C54FF45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2</w:t>
            </w:r>
          </w:p>
          <w:p w14:paraId="13D1EBBC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3</w:t>
            </w:r>
          </w:p>
          <w:p w14:paraId="774D53E6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1545" w:type="dxa"/>
          </w:tcPr>
          <w:p w14:paraId="6C989F21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1.5; 1.8;</w:t>
            </w:r>
          </w:p>
          <w:p w14:paraId="361DA981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2.2; 2.6;</w:t>
            </w:r>
          </w:p>
          <w:p w14:paraId="2AFC7EB9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3.4; 3.8;</w:t>
            </w:r>
          </w:p>
          <w:p w14:paraId="33965646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4.6; 4.8;</w:t>
            </w:r>
          </w:p>
        </w:tc>
        <w:tc>
          <w:tcPr>
            <w:tcW w:w="1410" w:type="dxa"/>
            <w:vMerge w:val="restart"/>
          </w:tcPr>
          <w:p w14:paraId="297897D1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</w:pPr>
          </w:p>
          <w:p w14:paraId="12650558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>Unité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 xml:space="preserve"> 3   </w:t>
            </w:r>
          </w:p>
          <w:p w14:paraId="488AC155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>Qu’est-ce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>qui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>rend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>ma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>famille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>unique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?</w:t>
            </w:r>
          </w:p>
        </w:tc>
        <w:tc>
          <w:tcPr>
            <w:tcW w:w="4389" w:type="dxa"/>
          </w:tcPr>
          <w:p w14:paraId="0E27B4D8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47.Les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valeurs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familiales</w:t>
            </w:r>
            <w:proofErr w:type="spellEnd"/>
          </w:p>
          <w:p w14:paraId="24518994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48.Les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valeurs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à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respecter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pour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rendre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ma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famille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unique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</w:t>
            </w:r>
          </w:p>
        </w:tc>
        <w:tc>
          <w:tcPr>
            <w:tcW w:w="830" w:type="dxa"/>
          </w:tcPr>
          <w:p w14:paraId="6717B4B3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</w:tc>
        <w:tc>
          <w:tcPr>
            <w:tcW w:w="810" w:type="dxa"/>
          </w:tcPr>
          <w:p w14:paraId="137C313D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867" w:type="dxa"/>
          </w:tcPr>
          <w:p w14:paraId="1E79AE74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à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choix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multiples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Fiches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individuelles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transformations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>, d`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association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Formation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des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phrases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Expression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orale </w:t>
            </w:r>
          </w:p>
        </w:tc>
        <w:tc>
          <w:tcPr>
            <w:tcW w:w="855" w:type="dxa"/>
          </w:tcPr>
          <w:p w14:paraId="3D2661F2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</w:tr>
      <w:tr w:rsidR="003537B9" w14:paraId="6514974A" w14:textId="77777777" w:rsidTr="004F1482">
        <w:tc>
          <w:tcPr>
            <w:tcW w:w="1560" w:type="dxa"/>
          </w:tcPr>
          <w:p w14:paraId="7D92D558" w14:textId="77777777" w:rsidR="003537B9" w:rsidRDefault="003537B9" w:rsidP="003537B9">
            <w:pPr>
              <w:keepNext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CS 1 </w:t>
            </w:r>
          </w:p>
          <w:p w14:paraId="050F821D" w14:textId="77777777" w:rsidR="003537B9" w:rsidRDefault="003537B9" w:rsidP="003537B9">
            <w:pPr>
              <w:keepNext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CS 3</w:t>
            </w:r>
          </w:p>
          <w:p w14:paraId="3EFF50CD" w14:textId="77777777" w:rsidR="003537B9" w:rsidRDefault="003537B9" w:rsidP="003537B9">
            <w:pPr>
              <w:keepNext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1545" w:type="dxa"/>
          </w:tcPr>
          <w:p w14:paraId="63CBA023" w14:textId="77777777" w:rsidR="003537B9" w:rsidRDefault="003537B9" w:rsidP="003537B9">
            <w:pPr>
              <w:keepNext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1.3; 1.9; </w:t>
            </w:r>
          </w:p>
          <w:p w14:paraId="15CB4C7D" w14:textId="77777777" w:rsidR="003537B9" w:rsidRDefault="003537B9" w:rsidP="003537B9">
            <w:pPr>
              <w:keepNext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3.2; 3.7;</w:t>
            </w:r>
          </w:p>
          <w:p w14:paraId="33420EDC" w14:textId="77777777" w:rsidR="003537B9" w:rsidRDefault="003537B9" w:rsidP="003537B9">
            <w:pPr>
              <w:keepNext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4.1, 4.5</w:t>
            </w:r>
          </w:p>
        </w:tc>
        <w:tc>
          <w:tcPr>
            <w:tcW w:w="1410" w:type="dxa"/>
            <w:vMerge/>
          </w:tcPr>
          <w:p w14:paraId="0840D149" w14:textId="77777777" w:rsidR="003537B9" w:rsidRDefault="003537B9" w:rsidP="003537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4389" w:type="dxa"/>
          </w:tcPr>
          <w:p w14:paraId="39A99C4F" w14:textId="77777777" w:rsidR="003537B9" w:rsidRDefault="003537B9" w:rsidP="003537B9">
            <w:pPr>
              <w:spacing w:before="270" w:after="45"/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49.Comment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cultiver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l’harmonie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familiale </w:t>
            </w:r>
          </w:p>
          <w:p w14:paraId="3ADE64C8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50.Qu’est-ce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qu’une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maison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intelligente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?</w:t>
            </w:r>
          </w:p>
        </w:tc>
        <w:tc>
          <w:tcPr>
            <w:tcW w:w="830" w:type="dxa"/>
          </w:tcPr>
          <w:p w14:paraId="00CD1D95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  <w:p w14:paraId="57F49732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</w:tc>
        <w:tc>
          <w:tcPr>
            <w:tcW w:w="810" w:type="dxa"/>
          </w:tcPr>
          <w:p w14:paraId="5D595099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867" w:type="dxa"/>
          </w:tcPr>
          <w:p w14:paraId="36A184AF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Images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Description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Questions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lacunaires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Présentations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Débats</w:t>
            </w:r>
            <w:proofErr w:type="spellEnd"/>
          </w:p>
        </w:tc>
        <w:tc>
          <w:tcPr>
            <w:tcW w:w="855" w:type="dxa"/>
          </w:tcPr>
          <w:p w14:paraId="6D6C0BFB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</w:tr>
      <w:tr w:rsidR="003537B9" w14:paraId="6EEA178A" w14:textId="77777777" w:rsidTr="004F1482">
        <w:tc>
          <w:tcPr>
            <w:tcW w:w="1560" w:type="dxa"/>
          </w:tcPr>
          <w:p w14:paraId="61FCDC81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1</w:t>
            </w:r>
          </w:p>
          <w:p w14:paraId="3CA42CE9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2</w:t>
            </w:r>
          </w:p>
          <w:p w14:paraId="015BBDA4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3</w:t>
            </w:r>
          </w:p>
          <w:p w14:paraId="3786EBA2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1545" w:type="dxa"/>
          </w:tcPr>
          <w:p w14:paraId="4E0A8263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1.4; 1.10;</w:t>
            </w:r>
          </w:p>
          <w:p w14:paraId="043901C9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2.2; 2.6;</w:t>
            </w:r>
          </w:p>
          <w:p w14:paraId="1A062C20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</w:t>
            </w:r>
          </w:p>
          <w:p w14:paraId="79D792A0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4.2; 4.8;</w:t>
            </w:r>
          </w:p>
        </w:tc>
        <w:tc>
          <w:tcPr>
            <w:tcW w:w="1410" w:type="dxa"/>
            <w:vMerge/>
          </w:tcPr>
          <w:p w14:paraId="5E20FD82" w14:textId="77777777" w:rsidR="003537B9" w:rsidRDefault="003537B9" w:rsidP="003537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4389" w:type="dxa"/>
          </w:tcPr>
          <w:p w14:paraId="32AA47F5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51.Qu’est-ce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qu’une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maison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intelligente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?</w:t>
            </w:r>
          </w:p>
          <w:p w14:paraId="499752C7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52.Les «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pour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» et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les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« contre »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d’une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maison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intelligente</w:t>
            </w:r>
            <w:proofErr w:type="spellEnd"/>
          </w:p>
          <w:p w14:paraId="4D4F6ECA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830" w:type="dxa"/>
          </w:tcPr>
          <w:p w14:paraId="7B5A14B2" w14:textId="77777777" w:rsidR="003537B9" w:rsidRDefault="003537B9" w:rsidP="003537B9">
            <w:pPr>
              <w:spacing w:before="62" w:after="1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</w:tc>
        <w:tc>
          <w:tcPr>
            <w:tcW w:w="810" w:type="dxa"/>
          </w:tcPr>
          <w:p w14:paraId="49D8DE49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867" w:type="dxa"/>
          </w:tcPr>
          <w:p w14:paraId="1FD46678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Images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lacunaires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Posters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Description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Carte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conceptuelle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Présentations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Travail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en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groupes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individuel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</w:t>
            </w:r>
          </w:p>
        </w:tc>
        <w:tc>
          <w:tcPr>
            <w:tcW w:w="855" w:type="dxa"/>
          </w:tcPr>
          <w:p w14:paraId="326BDC2A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</w:tr>
      <w:tr w:rsidR="003537B9" w14:paraId="5E03D7FA" w14:textId="77777777" w:rsidTr="004F1482">
        <w:tc>
          <w:tcPr>
            <w:tcW w:w="1560" w:type="dxa"/>
          </w:tcPr>
          <w:p w14:paraId="2595F2A2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1</w:t>
            </w:r>
          </w:p>
          <w:p w14:paraId="048A011B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2</w:t>
            </w:r>
          </w:p>
          <w:p w14:paraId="3D590A87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3</w:t>
            </w:r>
          </w:p>
          <w:p w14:paraId="1BF5ACD8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1545" w:type="dxa"/>
          </w:tcPr>
          <w:p w14:paraId="3AF49F1B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1.5;  1.10;</w:t>
            </w:r>
          </w:p>
          <w:p w14:paraId="558890F8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2.2; 2.3; 2.9;</w:t>
            </w:r>
          </w:p>
          <w:p w14:paraId="732E62D7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3.2; 3.6; 3.9;</w:t>
            </w:r>
          </w:p>
          <w:p w14:paraId="5592CFC2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4.2; 4.8;</w:t>
            </w:r>
          </w:p>
        </w:tc>
        <w:tc>
          <w:tcPr>
            <w:tcW w:w="1410" w:type="dxa"/>
            <w:vMerge/>
          </w:tcPr>
          <w:p w14:paraId="7C3936D7" w14:textId="77777777" w:rsidR="003537B9" w:rsidRDefault="003537B9" w:rsidP="003537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89" w:type="dxa"/>
          </w:tcPr>
          <w:p w14:paraId="39F9CF7D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53.Ma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maison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rêve</w:t>
            </w:r>
            <w:proofErr w:type="spellEnd"/>
          </w:p>
          <w:p w14:paraId="3F99D224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54.L’importance de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mon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chez-moi</w:t>
            </w:r>
            <w:proofErr w:type="spellEnd"/>
          </w:p>
        </w:tc>
        <w:tc>
          <w:tcPr>
            <w:tcW w:w="830" w:type="dxa"/>
          </w:tcPr>
          <w:p w14:paraId="0B1F7FDB" w14:textId="77777777" w:rsidR="003537B9" w:rsidRDefault="003537B9" w:rsidP="003537B9">
            <w:pPr>
              <w:spacing w:before="62" w:after="160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</w:tc>
        <w:tc>
          <w:tcPr>
            <w:tcW w:w="810" w:type="dxa"/>
          </w:tcPr>
          <w:p w14:paraId="5278A0B1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867" w:type="dxa"/>
          </w:tcPr>
          <w:p w14:paraId="78B97F9D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Audition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/ Ex.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lacunaires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Posters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Description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Carte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conceptuelle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Présentations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Travail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en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groupes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individuel</w:t>
            </w:r>
            <w:proofErr w:type="spellEnd"/>
          </w:p>
        </w:tc>
        <w:tc>
          <w:tcPr>
            <w:tcW w:w="855" w:type="dxa"/>
          </w:tcPr>
          <w:p w14:paraId="7F6197A7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</w:tr>
      <w:tr w:rsidR="003537B9" w14:paraId="18F481AC" w14:textId="77777777" w:rsidTr="004F1482">
        <w:tc>
          <w:tcPr>
            <w:tcW w:w="1560" w:type="dxa"/>
          </w:tcPr>
          <w:p w14:paraId="54818AD4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1</w:t>
            </w:r>
          </w:p>
          <w:p w14:paraId="08B7CE45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3</w:t>
            </w:r>
          </w:p>
          <w:p w14:paraId="0E70EC16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1545" w:type="dxa"/>
          </w:tcPr>
          <w:p w14:paraId="1D1DB241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1.4;  1.11;</w:t>
            </w:r>
          </w:p>
          <w:p w14:paraId="174C2C2D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3.1; 3.7;</w:t>
            </w:r>
          </w:p>
          <w:p w14:paraId="6047758A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4.4; 4.6;</w:t>
            </w:r>
          </w:p>
        </w:tc>
        <w:tc>
          <w:tcPr>
            <w:tcW w:w="1410" w:type="dxa"/>
            <w:vMerge/>
          </w:tcPr>
          <w:p w14:paraId="30751C01" w14:textId="77777777" w:rsidR="003537B9" w:rsidRDefault="003537B9" w:rsidP="003537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4389" w:type="dxa"/>
          </w:tcPr>
          <w:p w14:paraId="17C02948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55.Acheter un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logement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à la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campagne</w:t>
            </w:r>
            <w:proofErr w:type="spellEnd"/>
          </w:p>
          <w:p w14:paraId="41FC7D9B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14:paraId="0E6B83F8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56.Les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prix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immobiliers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en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ville</w:t>
            </w:r>
            <w:proofErr w:type="spellEnd"/>
          </w:p>
        </w:tc>
        <w:tc>
          <w:tcPr>
            <w:tcW w:w="830" w:type="dxa"/>
          </w:tcPr>
          <w:p w14:paraId="4DB280B5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</w:tc>
        <w:tc>
          <w:tcPr>
            <w:tcW w:w="810" w:type="dxa"/>
          </w:tcPr>
          <w:p w14:paraId="540081C2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867" w:type="dxa"/>
          </w:tcPr>
          <w:p w14:paraId="327EDFCC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lacunaires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/ 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Description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Présentations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Travail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en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groupes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individuel</w:t>
            </w:r>
            <w:proofErr w:type="spellEnd"/>
          </w:p>
        </w:tc>
        <w:tc>
          <w:tcPr>
            <w:tcW w:w="855" w:type="dxa"/>
          </w:tcPr>
          <w:p w14:paraId="485C534D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</w:tr>
      <w:tr w:rsidR="003537B9" w14:paraId="4AA4C9D6" w14:textId="77777777" w:rsidTr="004F1482">
        <w:tc>
          <w:tcPr>
            <w:tcW w:w="1560" w:type="dxa"/>
          </w:tcPr>
          <w:p w14:paraId="771F6F02" w14:textId="77777777" w:rsidR="003537B9" w:rsidRDefault="003537B9" w:rsidP="003537B9">
            <w:pPr>
              <w:keepNext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14:paraId="0BF2A387" w14:textId="77777777" w:rsidR="003537B9" w:rsidRDefault="003537B9" w:rsidP="003537B9">
            <w:pPr>
              <w:keepNext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14:paraId="767838FF" w14:textId="77777777" w:rsidR="003537B9" w:rsidRDefault="003537B9" w:rsidP="003537B9">
            <w:pPr>
              <w:keepNext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1545" w:type="dxa"/>
          </w:tcPr>
          <w:p w14:paraId="7D2F8F5C" w14:textId="77777777" w:rsidR="003537B9" w:rsidRDefault="003537B9" w:rsidP="003537B9">
            <w:pPr>
              <w:keepNext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1.3; 1.9; 1.11; </w:t>
            </w:r>
          </w:p>
          <w:p w14:paraId="249BBF06" w14:textId="77777777" w:rsidR="003537B9" w:rsidRDefault="003537B9" w:rsidP="003537B9">
            <w:pPr>
              <w:keepNext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2.3; 2.7; </w:t>
            </w:r>
          </w:p>
          <w:p w14:paraId="05FC13BD" w14:textId="77777777" w:rsidR="003537B9" w:rsidRDefault="003537B9" w:rsidP="003537B9">
            <w:pPr>
              <w:keepNext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4.2; 4.7;</w:t>
            </w:r>
          </w:p>
        </w:tc>
        <w:tc>
          <w:tcPr>
            <w:tcW w:w="1410" w:type="dxa"/>
            <w:vMerge/>
          </w:tcPr>
          <w:p w14:paraId="328DE2DF" w14:textId="77777777" w:rsidR="003537B9" w:rsidRDefault="003537B9" w:rsidP="003537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4389" w:type="dxa"/>
          </w:tcPr>
          <w:p w14:paraId="08455B1C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57.La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chaleur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du foyer parental.</w:t>
            </w:r>
          </w:p>
          <w:p w14:paraId="67C4E955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i/>
                <w:iCs/>
                <w:color w:val="5B9BD5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5B9BD5"/>
              </w:rPr>
              <w:t xml:space="preserve">58.Evaluation </w:t>
            </w:r>
          </w:p>
          <w:p w14:paraId="08384982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5B9BD5"/>
              </w:rPr>
              <w:t>Projet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5B9BD5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5B9BD5"/>
              </w:rPr>
              <w:t>Familles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5B9BD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5B9BD5"/>
              </w:rPr>
              <w:t>célèbres</w:t>
            </w:r>
            <w:proofErr w:type="spellEnd"/>
          </w:p>
        </w:tc>
        <w:tc>
          <w:tcPr>
            <w:tcW w:w="830" w:type="dxa"/>
          </w:tcPr>
          <w:p w14:paraId="7268BBB8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</w:tc>
        <w:tc>
          <w:tcPr>
            <w:tcW w:w="810" w:type="dxa"/>
          </w:tcPr>
          <w:p w14:paraId="36F6643A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867" w:type="dxa"/>
          </w:tcPr>
          <w:p w14:paraId="256FCB94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lacunaires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Posters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Description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Questionnaire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Infographique</w:t>
            </w:r>
            <w:proofErr w:type="spellEnd"/>
          </w:p>
          <w:p w14:paraId="4CE1C3AF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Projet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</w:t>
            </w:r>
          </w:p>
        </w:tc>
        <w:tc>
          <w:tcPr>
            <w:tcW w:w="855" w:type="dxa"/>
          </w:tcPr>
          <w:p w14:paraId="0C1CDF07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</w:tr>
      <w:tr w:rsidR="003537B9" w14:paraId="6ABB1E63" w14:textId="77777777" w:rsidTr="004F1482">
        <w:tc>
          <w:tcPr>
            <w:tcW w:w="1560" w:type="dxa"/>
          </w:tcPr>
          <w:p w14:paraId="2EDFFCB9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1</w:t>
            </w:r>
          </w:p>
          <w:p w14:paraId="61EF00D9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2</w:t>
            </w:r>
          </w:p>
          <w:p w14:paraId="29007527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3</w:t>
            </w:r>
          </w:p>
          <w:p w14:paraId="119B175D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1545" w:type="dxa"/>
          </w:tcPr>
          <w:p w14:paraId="05DBF520" w14:textId="77777777" w:rsidR="003537B9" w:rsidRDefault="003537B9" w:rsidP="003537B9">
            <w:pPr>
              <w:keepNext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1.3; 1.9; 1.11; </w:t>
            </w:r>
          </w:p>
          <w:p w14:paraId="625771CA" w14:textId="77777777" w:rsidR="003537B9" w:rsidRDefault="003537B9" w:rsidP="003537B9">
            <w:pPr>
              <w:keepNext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2.3; 2.7; </w:t>
            </w:r>
          </w:p>
          <w:p w14:paraId="4FB52FD1" w14:textId="77777777" w:rsidR="003537B9" w:rsidRDefault="003537B9" w:rsidP="003537B9">
            <w:pPr>
              <w:keepNext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3.2; 3.7;</w:t>
            </w:r>
          </w:p>
          <w:p w14:paraId="74F8522B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4.4; 4.8</w:t>
            </w:r>
          </w:p>
        </w:tc>
        <w:tc>
          <w:tcPr>
            <w:tcW w:w="1410" w:type="dxa"/>
            <w:vMerge/>
          </w:tcPr>
          <w:p w14:paraId="75753560" w14:textId="77777777" w:rsidR="003537B9" w:rsidRDefault="003537B9" w:rsidP="003537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89" w:type="dxa"/>
          </w:tcPr>
          <w:p w14:paraId="2C8DAA86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59.La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diversité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générationnelle</w:t>
            </w:r>
            <w:proofErr w:type="spellEnd"/>
          </w:p>
          <w:p w14:paraId="51D399E4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60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Les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stratégies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les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plus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efficaces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pour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transmettre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les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valeurs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familiales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aux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enfants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.</w:t>
            </w:r>
          </w:p>
        </w:tc>
        <w:tc>
          <w:tcPr>
            <w:tcW w:w="830" w:type="dxa"/>
          </w:tcPr>
          <w:p w14:paraId="3DC3970C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</w:tc>
        <w:tc>
          <w:tcPr>
            <w:tcW w:w="810" w:type="dxa"/>
          </w:tcPr>
          <w:p w14:paraId="13866B53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867" w:type="dxa"/>
          </w:tcPr>
          <w:p w14:paraId="26CFF8F7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Test 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Questions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Vrai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Faux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Caractérisation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Essai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Description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//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Posters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Description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</w:t>
            </w:r>
            <w:r>
              <w:rPr>
                <w:rFonts w:ascii="Times New Roman" w:eastAsia="Times New Roman" w:hAnsi="Times New Roman" w:cs="Times New Roman"/>
                <w:color w:val="00000A"/>
                <w:highlight w:val="white"/>
              </w:rPr>
              <w:t xml:space="preserve"> Carte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highlight w:val="white"/>
              </w:rPr>
              <w:t>conceptuelle</w:t>
            </w:r>
            <w:proofErr w:type="spellEnd"/>
          </w:p>
        </w:tc>
        <w:tc>
          <w:tcPr>
            <w:tcW w:w="855" w:type="dxa"/>
          </w:tcPr>
          <w:p w14:paraId="138EDCD9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</w:tr>
      <w:tr w:rsidR="00327912" w14:paraId="30220275" w14:textId="77777777" w:rsidTr="004F1482">
        <w:tc>
          <w:tcPr>
            <w:tcW w:w="1560" w:type="dxa"/>
          </w:tcPr>
          <w:p w14:paraId="2789A697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1</w:t>
            </w:r>
          </w:p>
          <w:p w14:paraId="66C8B489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2</w:t>
            </w:r>
          </w:p>
          <w:p w14:paraId="3CC2E920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3</w:t>
            </w:r>
          </w:p>
          <w:p w14:paraId="1C76460C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1545" w:type="dxa"/>
          </w:tcPr>
          <w:p w14:paraId="0069F089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1.10;</w:t>
            </w:r>
          </w:p>
          <w:p w14:paraId="7B3D77C1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2.2;</w:t>
            </w:r>
          </w:p>
          <w:p w14:paraId="00282BF8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3.12;</w:t>
            </w:r>
          </w:p>
          <w:p w14:paraId="202B668B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4.5;</w:t>
            </w:r>
          </w:p>
        </w:tc>
        <w:tc>
          <w:tcPr>
            <w:tcW w:w="1410" w:type="dxa"/>
            <w:vMerge w:val="restart"/>
          </w:tcPr>
          <w:p w14:paraId="3C09A4BC" w14:textId="77777777" w:rsidR="00327912" w:rsidRDefault="00327912" w:rsidP="003537B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</w:pPr>
          </w:p>
          <w:p w14:paraId="59019809" w14:textId="77777777" w:rsidR="00327912" w:rsidRDefault="00327912" w:rsidP="003537B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>Unité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 xml:space="preserve"> 4 </w:t>
            </w:r>
          </w:p>
          <w:p w14:paraId="2D328602" w14:textId="77777777" w:rsidR="00327912" w:rsidRDefault="00327912" w:rsidP="003537B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</w:pPr>
          </w:p>
          <w:p w14:paraId="064BD46B" w14:textId="77777777" w:rsidR="00327912" w:rsidRDefault="00327912" w:rsidP="003537B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>L’exce</w:t>
            </w:r>
            <w:proofErr w:type="spellEnd"/>
          </w:p>
          <w:p w14:paraId="2620D09C" w14:textId="77777777" w:rsidR="00327912" w:rsidRDefault="00327912" w:rsidP="003537B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>llence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 xml:space="preserve"> à la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>française</w:t>
            </w:r>
            <w:proofErr w:type="spellEnd"/>
          </w:p>
        </w:tc>
        <w:tc>
          <w:tcPr>
            <w:tcW w:w="4389" w:type="dxa"/>
          </w:tcPr>
          <w:p w14:paraId="53EFABF0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bookmarkStart w:id="2" w:name="_p84x9yjvtp8x" w:colFirst="0" w:colLast="0"/>
            <w:bookmarkEnd w:id="2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61.L’Université Paris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Sciences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et 62.Lettres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L’Agence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universitaire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de la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Francophonie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(AUF)</w:t>
            </w:r>
          </w:p>
        </w:tc>
        <w:tc>
          <w:tcPr>
            <w:tcW w:w="830" w:type="dxa"/>
          </w:tcPr>
          <w:p w14:paraId="2CA40A07" w14:textId="77777777" w:rsidR="00327912" w:rsidRDefault="00327912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</w:tc>
        <w:tc>
          <w:tcPr>
            <w:tcW w:w="810" w:type="dxa"/>
          </w:tcPr>
          <w:p w14:paraId="2C218157" w14:textId="77777777" w:rsidR="00327912" w:rsidRDefault="00327912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867" w:type="dxa"/>
          </w:tcPr>
          <w:p w14:paraId="1C6BB56F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à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choix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multiples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Tableau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grammatical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Fiches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individuelles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Exercices</w:t>
            </w:r>
            <w:proofErr w:type="spellEnd"/>
          </w:p>
        </w:tc>
        <w:tc>
          <w:tcPr>
            <w:tcW w:w="855" w:type="dxa"/>
          </w:tcPr>
          <w:p w14:paraId="6B1C1A18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</w:tr>
      <w:tr w:rsidR="00327912" w14:paraId="00896462" w14:textId="77777777" w:rsidTr="004F1482">
        <w:tc>
          <w:tcPr>
            <w:tcW w:w="1560" w:type="dxa"/>
          </w:tcPr>
          <w:p w14:paraId="23C5002C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1</w:t>
            </w:r>
          </w:p>
          <w:p w14:paraId="57A45E44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2</w:t>
            </w:r>
          </w:p>
          <w:p w14:paraId="57C13F14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3</w:t>
            </w:r>
          </w:p>
          <w:p w14:paraId="2B9DBD15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1545" w:type="dxa"/>
          </w:tcPr>
          <w:p w14:paraId="5D6B87CC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1.7;</w:t>
            </w:r>
          </w:p>
          <w:p w14:paraId="01458DA8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2.1; 2.3;</w:t>
            </w:r>
          </w:p>
          <w:p w14:paraId="645812C3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3.2; 3.4;</w:t>
            </w:r>
          </w:p>
          <w:p w14:paraId="21D4AD8B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4.4. 4.6, </w:t>
            </w:r>
          </w:p>
        </w:tc>
        <w:tc>
          <w:tcPr>
            <w:tcW w:w="1410" w:type="dxa"/>
            <w:vMerge/>
          </w:tcPr>
          <w:p w14:paraId="77125F3F" w14:textId="77777777" w:rsidR="00327912" w:rsidRDefault="00327912" w:rsidP="003537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89" w:type="dxa"/>
          </w:tcPr>
          <w:p w14:paraId="16DCE51B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63- 64.Les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grands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noms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de la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science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française</w:t>
            </w:r>
            <w:proofErr w:type="spellEnd"/>
          </w:p>
        </w:tc>
        <w:tc>
          <w:tcPr>
            <w:tcW w:w="830" w:type="dxa"/>
          </w:tcPr>
          <w:p w14:paraId="334E01F8" w14:textId="77777777" w:rsidR="00327912" w:rsidRDefault="00327912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</w:tc>
        <w:tc>
          <w:tcPr>
            <w:tcW w:w="810" w:type="dxa"/>
          </w:tcPr>
          <w:p w14:paraId="52AE53AB" w14:textId="77777777" w:rsidR="00327912" w:rsidRDefault="00327912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867" w:type="dxa"/>
          </w:tcPr>
          <w:p w14:paraId="04CCB964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Présentation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Discussion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Conversation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Image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> /Poster</w:t>
            </w:r>
          </w:p>
        </w:tc>
        <w:tc>
          <w:tcPr>
            <w:tcW w:w="855" w:type="dxa"/>
          </w:tcPr>
          <w:p w14:paraId="3CF0E4E1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</w:tr>
      <w:tr w:rsidR="00327912" w14:paraId="32994A12" w14:textId="77777777" w:rsidTr="004F1482">
        <w:trPr>
          <w:trHeight w:val="943"/>
        </w:trPr>
        <w:tc>
          <w:tcPr>
            <w:tcW w:w="1560" w:type="dxa"/>
          </w:tcPr>
          <w:p w14:paraId="31DCB282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1</w:t>
            </w:r>
          </w:p>
          <w:p w14:paraId="7AB8F3D3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2</w:t>
            </w:r>
          </w:p>
          <w:p w14:paraId="246EDFC0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3</w:t>
            </w:r>
          </w:p>
        </w:tc>
        <w:tc>
          <w:tcPr>
            <w:tcW w:w="1545" w:type="dxa"/>
          </w:tcPr>
          <w:p w14:paraId="4C8A8ECF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1.5; 1.4; 1.6;</w:t>
            </w:r>
          </w:p>
          <w:p w14:paraId="7A956EAB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2.6;</w:t>
            </w:r>
          </w:p>
          <w:p w14:paraId="51C37D4C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3.11; 3.13;</w:t>
            </w:r>
          </w:p>
        </w:tc>
        <w:tc>
          <w:tcPr>
            <w:tcW w:w="1410" w:type="dxa"/>
            <w:vMerge/>
          </w:tcPr>
          <w:p w14:paraId="53AAAB18" w14:textId="77777777" w:rsidR="00327912" w:rsidRDefault="00327912" w:rsidP="003537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4389" w:type="dxa"/>
          </w:tcPr>
          <w:p w14:paraId="5572936E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65.Paul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Cézanne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(1839–1906)</w:t>
            </w:r>
          </w:p>
          <w:p w14:paraId="278EC964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66.Bonjour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Monsieur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Courbet</w:t>
            </w:r>
          </w:p>
        </w:tc>
        <w:tc>
          <w:tcPr>
            <w:tcW w:w="830" w:type="dxa"/>
          </w:tcPr>
          <w:p w14:paraId="2BD0C06B" w14:textId="77777777" w:rsidR="00327912" w:rsidRDefault="00327912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</w:tc>
        <w:tc>
          <w:tcPr>
            <w:tcW w:w="810" w:type="dxa"/>
          </w:tcPr>
          <w:p w14:paraId="0272A077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867" w:type="dxa"/>
          </w:tcPr>
          <w:p w14:paraId="0282B5AC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Audition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transformation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>,/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Fiches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Association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Description</w:t>
            </w:r>
            <w:proofErr w:type="spellEnd"/>
          </w:p>
        </w:tc>
        <w:tc>
          <w:tcPr>
            <w:tcW w:w="855" w:type="dxa"/>
          </w:tcPr>
          <w:p w14:paraId="6B80430D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</w:tr>
      <w:tr w:rsidR="00327912" w14:paraId="71674520" w14:textId="77777777" w:rsidTr="004F1482">
        <w:tc>
          <w:tcPr>
            <w:tcW w:w="1560" w:type="dxa"/>
          </w:tcPr>
          <w:p w14:paraId="3DBB6C95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CS 1</w:t>
            </w:r>
          </w:p>
          <w:p w14:paraId="5A415403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2</w:t>
            </w:r>
          </w:p>
          <w:p w14:paraId="2FDDA6A1" w14:textId="360C411E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3</w:t>
            </w:r>
          </w:p>
        </w:tc>
        <w:tc>
          <w:tcPr>
            <w:tcW w:w="1545" w:type="dxa"/>
          </w:tcPr>
          <w:p w14:paraId="654E4208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1.11;</w:t>
            </w:r>
          </w:p>
          <w:p w14:paraId="06481B0E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2.4; 2.8;</w:t>
            </w:r>
          </w:p>
          <w:p w14:paraId="17429C04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3.7; 3.13;</w:t>
            </w:r>
          </w:p>
        </w:tc>
        <w:tc>
          <w:tcPr>
            <w:tcW w:w="1410" w:type="dxa"/>
            <w:vMerge/>
          </w:tcPr>
          <w:p w14:paraId="7167F435" w14:textId="77777777" w:rsidR="00327912" w:rsidRDefault="00327912" w:rsidP="003537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89" w:type="dxa"/>
          </w:tcPr>
          <w:p w14:paraId="3C107C48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67-68.Les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artistes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français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les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plus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célèbres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dans le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monde</w:t>
            </w:r>
            <w:proofErr w:type="spellEnd"/>
          </w:p>
        </w:tc>
        <w:tc>
          <w:tcPr>
            <w:tcW w:w="830" w:type="dxa"/>
          </w:tcPr>
          <w:p w14:paraId="5F7CA6B4" w14:textId="77777777" w:rsidR="00327912" w:rsidRDefault="00327912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</w:tc>
        <w:tc>
          <w:tcPr>
            <w:tcW w:w="810" w:type="dxa"/>
          </w:tcPr>
          <w:p w14:paraId="4C142B58" w14:textId="77777777" w:rsidR="00327912" w:rsidRDefault="00327912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867" w:type="dxa"/>
          </w:tcPr>
          <w:p w14:paraId="3CCFB4A6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à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choix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multiples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transformation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d'association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Commentaire</w:t>
            </w:r>
            <w:proofErr w:type="spellEnd"/>
          </w:p>
        </w:tc>
        <w:tc>
          <w:tcPr>
            <w:tcW w:w="855" w:type="dxa"/>
          </w:tcPr>
          <w:p w14:paraId="07520A71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</w:tr>
      <w:tr w:rsidR="00327912" w14:paraId="7536D2A4" w14:textId="77777777" w:rsidTr="004F1482">
        <w:tc>
          <w:tcPr>
            <w:tcW w:w="1560" w:type="dxa"/>
          </w:tcPr>
          <w:p w14:paraId="21D3BFAF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1</w:t>
            </w:r>
          </w:p>
          <w:p w14:paraId="536D5525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3</w:t>
            </w:r>
          </w:p>
          <w:p w14:paraId="24684B9A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4</w:t>
            </w:r>
          </w:p>
          <w:p w14:paraId="502920A5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5" w:type="dxa"/>
          </w:tcPr>
          <w:p w14:paraId="54D641A4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1.5; 1.8 </w:t>
            </w:r>
            <w:r>
              <w:rPr>
                <w:rFonts w:ascii="Times New Roman" w:eastAsia="Times New Roman" w:hAnsi="Times New Roman" w:cs="Times New Roman"/>
                <w:lang w:val="fr-FR"/>
              </w:rPr>
              <w:t>;</w:t>
            </w:r>
            <w:r>
              <w:rPr>
                <w:rFonts w:ascii="Times New Roman" w:eastAsia="Times New Roman" w:hAnsi="Times New Roman" w:cs="Times New Roman"/>
              </w:rPr>
              <w:t xml:space="preserve"> 1.10;</w:t>
            </w:r>
          </w:p>
          <w:p w14:paraId="3AA11967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3.2; 3.6; 3.9;</w:t>
            </w:r>
          </w:p>
          <w:p w14:paraId="515862AD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4.6; 4.8;</w:t>
            </w:r>
          </w:p>
        </w:tc>
        <w:tc>
          <w:tcPr>
            <w:tcW w:w="1410" w:type="dxa"/>
            <w:vMerge/>
          </w:tcPr>
          <w:p w14:paraId="46CE7405" w14:textId="77777777" w:rsidR="00327912" w:rsidRDefault="00327912" w:rsidP="003537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89" w:type="dxa"/>
          </w:tcPr>
          <w:p w14:paraId="7945B03D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69.Cinq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sculpteurs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français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à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connaitre</w:t>
            </w:r>
            <w:proofErr w:type="spellEnd"/>
          </w:p>
          <w:p w14:paraId="01871EDB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70.Personnages de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l’Histoire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de France</w:t>
            </w:r>
          </w:p>
        </w:tc>
        <w:tc>
          <w:tcPr>
            <w:tcW w:w="830" w:type="dxa"/>
          </w:tcPr>
          <w:p w14:paraId="37B7736D" w14:textId="77777777" w:rsidR="00327912" w:rsidRDefault="00327912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</w:tc>
        <w:tc>
          <w:tcPr>
            <w:tcW w:w="810" w:type="dxa"/>
          </w:tcPr>
          <w:p w14:paraId="13D3FB76" w14:textId="77777777" w:rsidR="00327912" w:rsidRDefault="00327912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867" w:type="dxa"/>
          </w:tcPr>
          <w:p w14:paraId="46629B29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Présentation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vidéo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Questionnaire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/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Discussion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Description</w:t>
            </w:r>
            <w:proofErr w:type="spellEnd"/>
          </w:p>
        </w:tc>
        <w:tc>
          <w:tcPr>
            <w:tcW w:w="855" w:type="dxa"/>
          </w:tcPr>
          <w:p w14:paraId="4FE73DB3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</w:tr>
      <w:tr w:rsidR="00327912" w14:paraId="6024BA0A" w14:textId="77777777" w:rsidTr="004F1482">
        <w:tc>
          <w:tcPr>
            <w:tcW w:w="1560" w:type="dxa"/>
          </w:tcPr>
          <w:p w14:paraId="533BDCE1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1</w:t>
            </w:r>
          </w:p>
          <w:p w14:paraId="3A9594F5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2</w:t>
            </w:r>
          </w:p>
          <w:p w14:paraId="17804017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3</w:t>
            </w:r>
          </w:p>
          <w:p w14:paraId="2E2777F7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1545" w:type="dxa"/>
          </w:tcPr>
          <w:p w14:paraId="3B320EC1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1.8;</w:t>
            </w:r>
          </w:p>
          <w:p w14:paraId="0A6CDBA8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2.2;</w:t>
            </w:r>
          </w:p>
          <w:p w14:paraId="0D3371D5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</w:t>
            </w:r>
          </w:p>
          <w:p w14:paraId="09A2BBE5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4.8; 4.10;</w:t>
            </w:r>
          </w:p>
        </w:tc>
        <w:tc>
          <w:tcPr>
            <w:tcW w:w="1410" w:type="dxa"/>
            <w:vMerge/>
          </w:tcPr>
          <w:p w14:paraId="430EE68E" w14:textId="77777777" w:rsidR="00327912" w:rsidRDefault="00327912" w:rsidP="003537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89" w:type="dxa"/>
          </w:tcPr>
          <w:p w14:paraId="2DAFAF6D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71.Honoré de Balzac.</w:t>
            </w:r>
          </w:p>
          <w:p w14:paraId="47E9BA45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72.La pension de Madame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Vauquer</w:t>
            </w:r>
            <w:proofErr w:type="spellEnd"/>
          </w:p>
        </w:tc>
        <w:tc>
          <w:tcPr>
            <w:tcW w:w="830" w:type="dxa"/>
          </w:tcPr>
          <w:p w14:paraId="6C9BC274" w14:textId="77777777" w:rsidR="00327912" w:rsidRDefault="00327912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</w:tc>
        <w:tc>
          <w:tcPr>
            <w:tcW w:w="810" w:type="dxa"/>
          </w:tcPr>
          <w:p w14:paraId="2E7FD0BB" w14:textId="77777777" w:rsidR="00327912" w:rsidRDefault="00327912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867" w:type="dxa"/>
          </w:tcPr>
          <w:p w14:paraId="787761AF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Audition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Questions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Description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Fiche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biographique</w:t>
            </w:r>
            <w:proofErr w:type="spellEnd"/>
          </w:p>
        </w:tc>
        <w:tc>
          <w:tcPr>
            <w:tcW w:w="855" w:type="dxa"/>
          </w:tcPr>
          <w:p w14:paraId="16EB68EB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</w:tr>
      <w:tr w:rsidR="00327912" w14:paraId="7D980860" w14:textId="77777777" w:rsidTr="004F1482">
        <w:tc>
          <w:tcPr>
            <w:tcW w:w="1560" w:type="dxa"/>
          </w:tcPr>
          <w:p w14:paraId="7C01F416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1</w:t>
            </w:r>
          </w:p>
          <w:p w14:paraId="71FDE3C1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2</w:t>
            </w:r>
          </w:p>
          <w:p w14:paraId="34175561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3</w:t>
            </w:r>
          </w:p>
          <w:p w14:paraId="7E334439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1545" w:type="dxa"/>
          </w:tcPr>
          <w:p w14:paraId="0FCD44AF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1.14;</w:t>
            </w:r>
          </w:p>
          <w:p w14:paraId="50D0985C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2.4; 2.8;</w:t>
            </w:r>
          </w:p>
          <w:p w14:paraId="6D71D065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3.2; 3.7; 3.13;</w:t>
            </w:r>
          </w:p>
          <w:p w14:paraId="42549DC4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4.3; 4.4;</w:t>
            </w:r>
          </w:p>
        </w:tc>
        <w:tc>
          <w:tcPr>
            <w:tcW w:w="1410" w:type="dxa"/>
            <w:vMerge/>
          </w:tcPr>
          <w:p w14:paraId="43353168" w14:textId="77777777" w:rsidR="00327912" w:rsidRDefault="00327912" w:rsidP="003537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89" w:type="dxa"/>
          </w:tcPr>
          <w:p w14:paraId="6AB54E60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73.Guy de Maupassant</w:t>
            </w:r>
          </w:p>
          <w:p w14:paraId="488CB2C8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74.Un drame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vrai</w:t>
            </w:r>
            <w:proofErr w:type="spellEnd"/>
          </w:p>
        </w:tc>
        <w:tc>
          <w:tcPr>
            <w:tcW w:w="830" w:type="dxa"/>
          </w:tcPr>
          <w:p w14:paraId="58B390CD" w14:textId="77777777" w:rsidR="00327912" w:rsidRDefault="00327912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</w:tc>
        <w:tc>
          <w:tcPr>
            <w:tcW w:w="810" w:type="dxa"/>
          </w:tcPr>
          <w:p w14:paraId="7BC6E2C2" w14:textId="77777777" w:rsidR="00327912" w:rsidRDefault="00327912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867" w:type="dxa"/>
          </w:tcPr>
          <w:p w14:paraId="17F627F6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Questions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transformations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Caractérisation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Commentaire</w:t>
            </w:r>
            <w:proofErr w:type="spellEnd"/>
          </w:p>
        </w:tc>
        <w:tc>
          <w:tcPr>
            <w:tcW w:w="855" w:type="dxa"/>
          </w:tcPr>
          <w:p w14:paraId="5967C907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</w:tr>
      <w:tr w:rsidR="00327912" w14:paraId="403F2D18" w14:textId="77777777" w:rsidTr="004F1482">
        <w:tc>
          <w:tcPr>
            <w:tcW w:w="1560" w:type="dxa"/>
          </w:tcPr>
          <w:p w14:paraId="4C864E39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1</w:t>
            </w:r>
          </w:p>
          <w:p w14:paraId="5773CA94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2</w:t>
            </w:r>
          </w:p>
          <w:p w14:paraId="102F82DC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CS 3 </w:t>
            </w:r>
          </w:p>
          <w:p w14:paraId="09BBE567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1545" w:type="dxa"/>
          </w:tcPr>
          <w:p w14:paraId="085C4BBB" w14:textId="77777777" w:rsidR="00327912" w:rsidRDefault="00327912" w:rsidP="003537B9">
            <w:pPr>
              <w:keepNext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1.3; 1.7; 1.11; </w:t>
            </w:r>
          </w:p>
          <w:p w14:paraId="57D1F7F5" w14:textId="77777777" w:rsidR="00327912" w:rsidRDefault="00327912" w:rsidP="003537B9">
            <w:pPr>
              <w:keepNext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2.3; 2.7; </w:t>
            </w:r>
          </w:p>
          <w:p w14:paraId="2D226698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3.2; 3.7; </w:t>
            </w:r>
          </w:p>
          <w:p w14:paraId="1BC6A0F9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4.9;</w:t>
            </w:r>
          </w:p>
        </w:tc>
        <w:tc>
          <w:tcPr>
            <w:tcW w:w="1410" w:type="dxa"/>
            <w:vMerge/>
          </w:tcPr>
          <w:p w14:paraId="2E1A3C70" w14:textId="77777777" w:rsidR="00327912" w:rsidRDefault="00327912" w:rsidP="003537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4389" w:type="dxa"/>
          </w:tcPr>
          <w:p w14:paraId="3F8D4F35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75 -76.Anne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Berest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„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Finistère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”</w:t>
            </w:r>
          </w:p>
        </w:tc>
        <w:tc>
          <w:tcPr>
            <w:tcW w:w="830" w:type="dxa"/>
          </w:tcPr>
          <w:p w14:paraId="2B2478C6" w14:textId="77777777" w:rsidR="00327912" w:rsidRDefault="00327912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</w:tc>
        <w:tc>
          <w:tcPr>
            <w:tcW w:w="810" w:type="dxa"/>
          </w:tcPr>
          <w:p w14:paraId="313A1993" w14:textId="77777777" w:rsidR="00327912" w:rsidRDefault="00327912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867" w:type="dxa"/>
          </w:tcPr>
          <w:p w14:paraId="1CF3E77C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Questions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Discussion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Exercice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lacunaire</w:t>
            </w:r>
            <w:proofErr w:type="spellEnd"/>
          </w:p>
        </w:tc>
        <w:tc>
          <w:tcPr>
            <w:tcW w:w="855" w:type="dxa"/>
          </w:tcPr>
          <w:p w14:paraId="540433AC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</w:tr>
      <w:tr w:rsidR="00327912" w14:paraId="4B28F8E3" w14:textId="77777777" w:rsidTr="004F1482">
        <w:tc>
          <w:tcPr>
            <w:tcW w:w="1560" w:type="dxa"/>
          </w:tcPr>
          <w:p w14:paraId="52B1C2DE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1</w:t>
            </w:r>
          </w:p>
          <w:p w14:paraId="088D8DA0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2</w:t>
            </w:r>
          </w:p>
          <w:p w14:paraId="397EF7D6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3</w:t>
            </w:r>
          </w:p>
          <w:p w14:paraId="56F695DF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1545" w:type="dxa"/>
          </w:tcPr>
          <w:p w14:paraId="4CE070A4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1.5; 1.11;</w:t>
            </w:r>
          </w:p>
          <w:p w14:paraId="594E1B3E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2.2; 2.6;</w:t>
            </w:r>
          </w:p>
          <w:p w14:paraId="2478074C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3.4; 3.8;</w:t>
            </w:r>
          </w:p>
          <w:p w14:paraId="2BBCA60F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4.2; 4.8;</w:t>
            </w:r>
          </w:p>
        </w:tc>
        <w:tc>
          <w:tcPr>
            <w:tcW w:w="1410" w:type="dxa"/>
            <w:vMerge/>
          </w:tcPr>
          <w:p w14:paraId="7F3B50CE" w14:textId="77777777" w:rsidR="00327912" w:rsidRDefault="00327912" w:rsidP="003537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89" w:type="dxa"/>
          </w:tcPr>
          <w:p w14:paraId="2197FA5B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77Marché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aux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puces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”La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Braderie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de Lille”</w:t>
            </w:r>
          </w:p>
          <w:p w14:paraId="5E6C30ED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78.La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Fête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des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Vendanges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de Montmartre</w:t>
            </w:r>
          </w:p>
        </w:tc>
        <w:tc>
          <w:tcPr>
            <w:tcW w:w="830" w:type="dxa"/>
          </w:tcPr>
          <w:p w14:paraId="779DD2F4" w14:textId="77777777" w:rsidR="00327912" w:rsidRDefault="00327912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</w:tc>
        <w:tc>
          <w:tcPr>
            <w:tcW w:w="810" w:type="dxa"/>
          </w:tcPr>
          <w:p w14:paraId="7CB2D931" w14:textId="77777777" w:rsidR="00327912" w:rsidRDefault="00327912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867" w:type="dxa"/>
          </w:tcPr>
          <w:p w14:paraId="7443250F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/ 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sais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voudrais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savoir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j`ai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appris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</w:t>
            </w:r>
          </w:p>
          <w:p w14:paraId="4EF19ED1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Etude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du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cas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Questions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Essai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Ex.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lacun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>.</w:t>
            </w:r>
          </w:p>
        </w:tc>
        <w:tc>
          <w:tcPr>
            <w:tcW w:w="855" w:type="dxa"/>
          </w:tcPr>
          <w:p w14:paraId="2666A732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</w:tr>
      <w:tr w:rsidR="00327912" w14:paraId="06CC8A87" w14:textId="77777777" w:rsidTr="004F1482">
        <w:tc>
          <w:tcPr>
            <w:tcW w:w="1560" w:type="dxa"/>
          </w:tcPr>
          <w:p w14:paraId="7DE1007E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1</w:t>
            </w:r>
          </w:p>
          <w:p w14:paraId="3BDCCE6C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2</w:t>
            </w:r>
          </w:p>
          <w:p w14:paraId="20E7C766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3</w:t>
            </w:r>
          </w:p>
          <w:p w14:paraId="76D95670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1545" w:type="dxa"/>
          </w:tcPr>
          <w:p w14:paraId="0AD60459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1.5; 1.11;</w:t>
            </w:r>
          </w:p>
          <w:p w14:paraId="4F716EF9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2.2; 2.6;</w:t>
            </w:r>
          </w:p>
          <w:p w14:paraId="4DBB197A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3.4; 3.8;</w:t>
            </w:r>
          </w:p>
          <w:p w14:paraId="1DCD410D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4.2; 4.8;</w:t>
            </w:r>
          </w:p>
        </w:tc>
        <w:tc>
          <w:tcPr>
            <w:tcW w:w="1410" w:type="dxa"/>
            <w:vMerge/>
          </w:tcPr>
          <w:p w14:paraId="6645607E" w14:textId="77777777" w:rsidR="00327912" w:rsidRDefault="00327912" w:rsidP="00353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</w:pPr>
          </w:p>
        </w:tc>
        <w:tc>
          <w:tcPr>
            <w:tcW w:w="4389" w:type="dxa"/>
          </w:tcPr>
          <w:p w14:paraId="0E93BAA3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79-80.Six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traditions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françaises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incontournables</w:t>
            </w:r>
            <w:proofErr w:type="spellEnd"/>
          </w:p>
        </w:tc>
        <w:tc>
          <w:tcPr>
            <w:tcW w:w="830" w:type="dxa"/>
          </w:tcPr>
          <w:p w14:paraId="546BB22A" w14:textId="77777777" w:rsidR="00327912" w:rsidRDefault="00327912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</w:tc>
        <w:tc>
          <w:tcPr>
            <w:tcW w:w="810" w:type="dxa"/>
          </w:tcPr>
          <w:p w14:paraId="429EE2E1" w14:textId="77777777" w:rsidR="00327912" w:rsidRDefault="00327912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867" w:type="dxa"/>
          </w:tcPr>
          <w:p w14:paraId="6472A19C" w14:textId="77777777" w:rsidR="00327912" w:rsidRDefault="00327912" w:rsidP="003537B9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Audition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color w:val="00000A"/>
                <w:highlight w:val="white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highlight w:val="white"/>
              </w:rPr>
              <w:t>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highlight w:val="white"/>
              </w:rPr>
              <w:t>sais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highlight w:val="white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highlight w:val="white"/>
              </w:rPr>
              <w:t>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highlight w:val="white"/>
              </w:rPr>
              <w:t>voudrais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highlight w:val="white"/>
              </w:rPr>
              <w:t>savoir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highlight w:val="white"/>
              </w:rPr>
              <w:t xml:space="preserve"> / j`ai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highlight w:val="white"/>
              </w:rPr>
              <w:t>appris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/Cube</w:t>
            </w:r>
          </w:p>
          <w:p w14:paraId="1CAECFA4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highlight w:val="white"/>
              </w:rPr>
              <w:t>Etude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highlight w:val="white"/>
              </w:rPr>
              <w:t xml:space="preserve"> du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highlight w:val="white"/>
              </w:rPr>
              <w:t>cas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Questions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Essai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Ex.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lacun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>.</w:t>
            </w:r>
          </w:p>
        </w:tc>
        <w:tc>
          <w:tcPr>
            <w:tcW w:w="855" w:type="dxa"/>
          </w:tcPr>
          <w:p w14:paraId="7960849E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</w:tr>
      <w:tr w:rsidR="00327912" w14:paraId="75DE1CF5" w14:textId="77777777" w:rsidTr="004F1482">
        <w:tc>
          <w:tcPr>
            <w:tcW w:w="1560" w:type="dxa"/>
          </w:tcPr>
          <w:p w14:paraId="6FEB0A86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1</w:t>
            </w:r>
          </w:p>
          <w:p w14:paraId="26FF9A56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2</w:t>
            </w:r>
          </w:p>
          <w:p w14:paraId="36D09F33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3</w:t>
            </w:r>
          </w:p>
        </w:tc>
        <w:tc>
          <w:tcPr>
            <w:tcW w:w="1545" w:type="dxa"/>
          </w:tcPr>
          <w:p w14:paraId="7C7825B7" w14:textId="77777777" w:rsidR="00327912" w:rsidRDefault="00327912" w:rsidP="003537B9">
            <w:pPr>
              <w:keepNext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1.3; 1.9; 1.11; </w:t>
            </w:r>
          </w:p>
          <w:p w14:paraId="284BD48B" w14:textId="77777777" w:rsidR="00327912" w:rsidRDefault="00327912" w:rsidP="003537B9">
            <w:pPr>
              <w:keepNext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2.3; 2.7; </w:t>
            </w:r>
          </w:p>
          <w:p w14:paraId="0025A41A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3.2; 3.7;</w:t>
            </w:r>
          </w:p>
        </w:tc>
        <w:tc>
          <w:tcPr>
            <w:tcW w:w="1410" w:type="dxa"/>
            <w:vMerge/>
          </w:tcPr>
          <w:p w14:paraId="3F15377C" w14:textId="77777777" w:rsidR="00327912" w:rsidRDefault="00327912" w:rsidP="003537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89" w:type="dxa"/>
          </w:tcPr>
          <w:p w14:paraId="2BFE792D" w14:textId="77777777" w:rsidR="00327912" w:rsidRDefault="00327912" w:rsidP="003537B9"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81-82.Les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festivals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en France</w:t>
            </w:r>
            <w:r>
              <w:t xml:space="preserve"> </w:t>
            </w:r>
          </w:p>
          <w:p w14:paraId="5C7B6F24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</w:p>
        </w:tc>
        <w:tc>
          <w:tcPr>
            <w:tcW w:w="830" w:type="dxa"/>
          </w:tcPr>
          <w:p w14:paraId="06638FF9" w14:textId="77777777" w:rsidR="00327912" w:rsidRDefault="00327912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</w:tc>
        <w:tc>
          <w:tcPr>
            <w:tcW w:w="810" w:type="dxa"/>
          </w:tcPr>
          <w:p w14:paraId="3496F968" w14:textId="77777777" w:rsidR="00327912" w:rsidRDefault="00327912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867" w:type="dxa"/>
          </w:tcPr>
          <w:p w14:paraId="1EEADC3B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Images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Objets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Tableau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grammatical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Questions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Posters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Description</w:t>
            </w:r>
            <w:proofErr w:type="spellEnd"/>
          </w:p>
        </w:tc>
        <w:tc>
          <w:tcPr>
            <w:tcW w:w="855" w:type="dxa"/>
          </w:tcPr>
          <w:p w14:paraId="330F87EB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</w:tr>
      <w:tr w:rsidR="00327912" w14:paraId="4BDCC8E9" w14:textId="77777777" w:rsidTr="004F1482">
        <w:tc>
          <w:tcPr>
            <w:tcW w:w="1560" w:type="dxa"/>
          </w:tcPr>
          <w:p w14:paraId="6509D3FE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1</w:t>
            </w:r>
          </w:p>
          <w:p w14:paraId="4516B42E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2</w:t>
            </w:r>
          </w:p>
          <w:p w14:paraId="130B1AB0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3</w:t>
            </w:r>
          </w:p>
          <w:p w14:paraId="2C0B7A7A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1545" w:type="dxa"/>
          </w:tcPr>
          <w:p w14:paraId="4F665810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1.1; 1.4; 1.11;</w:t>
            </w:r>
          </w:p>
          <w:p w14:paraId="244D2B11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2.8;</w:t>
            </w:r>
          </w:p>
          <w:p w14:paraId="3F79E911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3.2; 3.9; 3.13;</w:t>
            </w:r>
          </w:p>
          <w:p w14:paraId="42EF0C5D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4.7;</w:t>
            </w:r>
          </w:p>
        </w:tc>
        <w:tc>
          <w:tcPr>
            <w:tcW w:w="1410" w:type="dxa"/>
            <w:vMerge/>
          </w:tcPr>
          <w:p w14:paraId="67BA27CC" w14:textId="77777777" w:rsidR="00327912" w:rsidRDefault="00327912" w:rsidP="003537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89" w:type="dxa"/>
          </w:tcPr>
          <w:p w14:paraId="6B95990B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83.BON ! Festival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gourmand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à Bordeaux</w:t>
            </w:r>
          </w:p>
          <w:p w14:paraId="651D3653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84.Le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Beaujolais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Nouveau</w:t>
            </w:r>
            <w:proofErr w:type="spellEnd"/>
          </w:p>
        </w:tc>
        <w:tc>
          <w:tcPr>
            <w:tcW w:w="830" w:type="dxa"/>
          </w:tcPr>
          <w:p w14:paraId="2CBA0DC2" w14:textId="77777777" w:rsidR="00327912" w:rsidRDefault="00327912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</w:tc>
        <w:tc>
          <w:tcPr>
            <w:tcW w:w="810" w:type="dxa"/>
          </w:tcPr>
          <w:p w14:paraId="78AE8BC3" w14:textId="77777777" w:rsidR="00327912" w:rsidRDefault="00327912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867" w:type="dxa"/>
          </w:tcPr>
          <w:p w14:paraId="5B34B232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Images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Tableau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grammat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. 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Questions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 !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Posters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Description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Carte concept.</w:t>
            </w:r>
          </w:p>
        </w:tc>
        <w:tc>
          <w:tcPr>
            <w:tcW w:w="855" w:type="dxa"/>
          </w:tcPr>
          <w:p w14:paraId="0FA519D5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</w:tr>
      <w:tr w:rsidR="00327912" w14:paraId="200AB40D" w14:textId="77777777" w:rsidTr="004F1482">
        <w:tc>
          <w:tcPr>
            <w:tcW w:w="1560" w:type="dxa"/>
          </w:tcPr>
          <w:p w14:paraId="701465E3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1</w:t>
            </w:r>
          </w:p>
          <w:p w14:paraId="5995AE19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2</w:t>
            </w:r>
          </w:p>
          <w:p w14:paraId="5E44E001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3</w:t>
            </w:r>
          </w:p>
          <w:p w14:paraId="135267EC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1545" w:type="dxa"/>
          </w:tcPr>
          <w:p w14:paraId="5B698F3E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1.6; 1.11;</w:t>
            </w:r>
          </w:p>
          <w:p w14:paraId="7BA91470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2.2; 2.6;</w:t>
            </w:r>
          </w:p>
          <w:p w14:paraId="20820181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3.4; 3.8;</w:t>
            </w:r>
          </w:p>
          <w:p w14:paraId="36806C3C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4.8;</w:t>
            </w:r>
          </w:p>
        </w:tc>
        <w:tc>
          <w:tcPr>
            <w:tcW w:w="1410" w:type="dxa"/>
            <w:vMerge/>
          </w:tcPr>
          <w:p w14:paraId="77C50060" w14:textId="77777777" w:rsidR="00327912" w:rsidRDefault="00327912" w:rsidP="003537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89" w:type="dxa"/>
          </w:tcPr>
          <w:p w14:paraId="5BAC671F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85-86.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Protection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et mise en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valeur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du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patrimoine</w:t>
            </w:r>
            <w:proofErr w:type="spellEnd"/>
          </w:p>
        </w:tc>
        <w:tc>
          <w:tcPr>
            <w:tcW w:w="830" w:type="dxa"/>
          </w:tcPr>
          <w:p w14:paraId="7FFD0106" w14:textId="77777777" w:rsidR="00327912" w:rsidRDefault="00327912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</w:tc>
        <w:tc>
          <w:tcPr>
            <w:tcW w:w="810" w:type="dxa"/>
          </w:tcPr>
          <w:p w14:paraId="281D518C" w14:textId="77777777" w:rsidR="00327912" w:rsidRDefault="00327912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867" w:type="dxa"/>
          </w:tcPr>
          <w:p w14:paraId="07CE1FD6" w14:textId="77777777" w:rsidR="00327912" w:rsidRDefault="00327912" w:rsidP="003537B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La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highlight w:val="white"/>
              </w:rPr>
              <w:t>Recherches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highlight w:val="white"/>
              </w:rPr>
              <w:t xml:space="preserve"> / </w:t>
            </w:r>
          </w:p>
          <w:p w14:paraId="09A7FC28" w14:textId="77777777" w:rsidR="00327912" w:rsidRDefault="00327912" w:rsidP="003537B9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Infographique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Présentation</w:t>
            </w:r>
            <w:proofErr w:type="spellEnd"/>
          </w:p>
          <w:p w14:paraId="0C8152D7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highlight w:val="white"/>
              </w:rPr>
              <w:t>Commentaire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highlight w:val="white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highlight w:val="white"/>
              </w:rPr>
              <w:t>Débats</w:t>
            </w:r>
            <w:proofErr w:type="spellEnd"/>
          </w:p>
        </w:tc>
        <w:tc>
          <w:tcPr>
            <w:tcW w:w="855" w:type="dxa"/>
          </w:tcPr>
          <w:p w14:paraId="5853C072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</w:tr>
      <w:tr w:rsidR="00327912" w14:paraId="6B57031F" w14:textId="77777777" w:rsidTr="004F1482">
        <w:tc>
          <w:tcPr>
            <w:tcW w:w="1560" w:type="dxa"/>
          </w:tcPr>
          <w:p w14:paraId="55AA1A02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CS 1</w:t>
            </w:r>
          </w:p>
          <w:p w14:paraId="79B49CE9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2</w:t>
            </w:r>
          </w:p>
          <w:p w14:paraId="20F47CD9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3</w:t>
            </w:r>
          </w:p>
          <w:p w14:paraId="5E666161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1545" w:type="dxa"/>
          </w:tcPr>
          <w:p w14:paraId="18B2AA32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1.1; 1.4; 1.11;</w:t>
            </w:r>
          </w:p>
          <w:p w14:paraId="1937FF7B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2.8;</w:t>
            </w:r>
          </w:p>
          <w:p w14:paraId="1450D7D2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3.2; 3.9; 3.13;</w:t>
            </w:r>
          </w:p>
          <w:p w14:paraId="7C74475C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4.8;</w:t>
            </w:r>
          </w:p>
        </w:tc>
        <w:tc>
          <w:tcPr>
            <w:tcW w:w="1410" w:type="dxa"/>
            <w:vMerge/>
          </w:tcPr>
          <w:p w14:paraId="13E29DD8" w14:textId="77777777" w:rsidR="00327912" w:rsidRDefault="00327912" w:rsidP="003537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4389" w:type="dxa"/>
          </w:tcPr>
          <w:p w14:paraId="77CE2009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87.Le Canada – contexte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culturel</w:t>
            </w:r>
            <w:proofErr w:type="spellEnd"/>
          </w:p>
          <w:p w14:paraId="39AFFECB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88.Marrakech,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une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ville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touristique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et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culturelle</w:t>
            </w:r>
            <w:proofErr w:type="spellEnd"/>
          </w:p>
        </w:tc>
        <w:tc>
          <w:tcPr>
            <w:tcW w:w="830" w:type="dxa"/>
          </w:tcPr>
          <w:p w14:paraId="2FCE7F99" w14:textId="77777777" w:rsidR="00327912" w:rsidRDefault="00327912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</w:tc>
        <w:tc>
          <w:tcPr>
            <w:tcW w:w="810" w:type="dxa"/>
          </w:tcPr>
          <w:p w14:paraId="2001DFDC" w14:textId="77777777" w:rsidR="00327912" w:rsidRDefault="00327912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867" w:type="dxa"/>
          </w:tcPr>
          <w:p w14:paraId="02F5B525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Audition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à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choix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multiples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Fiches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individ.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Infographique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Carte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conceptuelle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Présentations</w:t>
            </w:r>
            <w:proofErr w:type="spellEnd"/>
          </w:p>
        </w:tc>
        <w:tc>
          <w:tcPr>
            <w:tcW w:w="855" w:type="dxa"/>
          </w:tcPr>
          <w:p w14:paraId="27330517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</w:tr>
      <w:tr w:rsidR="00327912" w14:paraId="50E1952E" w14:textId="77777777" w:rsidTr="004F1482">
        <w:tc>
          <w:tcPr>
            <w:tcW w:w="1560" w:type="dxa"/>
          </w:tcPr>
          <w:p w14:paraId="041F9CD9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1</w:t>
            </w:r>
          </w:p>
          <w:p w14:paraId="4BD0E98D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2</w:t>
            </w:r>
          </w:p>
          <w:p w14:paraId="289CB352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3</w:t>
            </w:r>
          </w:p>
          <w:p w14:paraId="1E981640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1545" w:type="dxa"/>
          </w:tcPr>
          <w:p w14:paraId="4B9A5756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1.4; 1.11;</w:t>
            </w:r>
          </w:p>
          <w:p w14:paraId="7B156005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2.2; 2.4; 2.6;</w:t>
            </w:r>
          </w:p>
          <w:p w14:paraId="7E11A197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3.1; 3.7;</w:t>
            </w:r>
          </w:p>
          <w:p w14:paraId="05710EC7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4.3; 4.6;</w:t>
            </w:r>
          </w:p>
        </w:tc>
        <w:tc>
          <w:tcPr>
            <w:tcW w:w="1410" w:type="dxa"/>
            <w:vMerge/>
          </w:tcPr>
          <w:p w14:paraId="5D509194" w14:textId="77777777" w:rsidR="00327912" w:rsidRDefault="00327912" w:rsidP="003537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89" w:type="dxa"/>
          </w:tcPr>
          <w:p w14:paraId="76EDB7D3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>
              <w:rPr>
                <w:rFonts w:ascii="Times New Roman" w:hAnsi="Times New Roman" w:cs="Times New Roman"/>
                <w:i/>
                <w:highlight w:val="white"/>
              </w:rPr>
              <w:t>89-90</w:t>
            </w:r>
            <w:r>
              <w:rPr>
                <w:sz w:val="24"/>
                <w:szCs w:val="24"/>
                <w:highlight w:val="white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Les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médias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en France </w:t>
            </w:r>
          </w:p>
        </w:tc>
        <w:tc>
          <w:tcPr>
            <w:tcW w:w="830" w:type="dxa"/>
          </w:tcPr>
          <w:p w14:paraId="18B20A6C" w14:textId="77777777" w:rsidR="00327912" w:rsidRDefault="00327912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</w:tc>
        <w:tc>
          <w:tcPr>
            <w:tcW w:w="810" w:type="dxa"/>
          </w:tcPr>
          <w:p w14:paraId="014692F3" w14:textId="77777777" w:rsidR="00327912" w:rsidRDefault="00327912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867" w:type="dxa"/>
          </w:tcPr>
          <w:p w14:paraId="0B803338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Etude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du texte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Discussion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Questions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Description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</w:p>
        </w:tc>
        <w:tc>
          <w:tcPr>
            <w:tcW w:w="855" w:type="dxa"/>
          </w:tcPr>
          <w:p w14:paraId="5039B500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</w:tr>
      <w:tr w:rsidR="00327912" w14:paraId="0F649140" w14:textId="77777777" w:rsidTr="004F1482">
        <w:tc>
          <w:tcPr>
            <w:tcW w:w="1560" w:type="dxa"/>
          </w:tcPr>
          <w:p w14:paraId="7924F580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1</w:t>
            </w:r>
          </w:p>
          <w:p w14:paraId="19EB3001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2</w:t>
            </w:r>
          </w:p>
          <w:p w14:paraId="6E9D5D9E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3</w:t>
            </w:r>
          </w:p>
          <w:p w14:paraId="261D6CA3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1545" w:type="dxa"/>
          </w:tcPr>
          <w:p w14:paraId="51DD74F7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1.2; 1.5;</w:t>
            </w:r>
          </w:p>
          <w:p w14:paraId="37DD1A12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2.3;</w:t>
            </w:r>
          </w:p>
          <w:p w14:paraId="383E056C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3.4; 4.7;</w:t>
            </w:r>
          </w:p>
        </w:tc>
        <w:tc>
          <w:tcPr>
            <w:tcW w:w="1410" w:type="dxa"/>
            <w:vMerge/>
          </w:tcPr>
          <w:p w14:paraId="3E62D4C1" w14:textId="77777777" w:rsidR="00327912" w:rsidRDefault="00327912" w:rsidP="003537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89" w:type="dxa"/>
          </w:tcPr>
          <w:p w14:paraId="7088C5C1" w14:textId="77777777" w:rsidR="00327912" w:rsidRDefault="00327912" w:rsidP="003537B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91.Le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progrès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scientifique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et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technique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A176E8E" w14:textId="77777777" w:rsidR="00327912" w:rsidRPr="003537B9" w:rsidRDefault="00327912" w:rsidP="003537B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92.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5B9BD5"/>
              </w:rPr>
              <w:t>Évaluation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5B9BD5"/>
              </w:rPr>
              <w:t xml:space="preserve"> orale</w:t>
            </w:r>
          </w:p>
          <w:p w14:paraId="7FF917B9" w14:textId="77777777" w:rsidR="00327912" w:rsidRDefault="00327912" w:rsidP="003537B9">
            <w:pPr>
              <w:rPr>
                <w:rFonts w:ascii="Times New Roman" w:eastAsia="Times New Roman" w:hAnsi="Times New Roman" w:cs="Times New Roman"/>
              </w:rPr>
            </w:pPr>
            <w:r>
              <w:fldChar w:fldCharType="begin"/>
            </w:r>
            <w:r>
              <w:instrText xml:space="preserve"> HYPERLINK "https://climate.selectra.com/fr/empreinte-carbone/transport" </w:instrText>
            </w:r>
            <w:r>
              <w:fldChar w:fldCharType="separate"/>
            </w:r>
          </w:p>
          <w:p w14:paraId="121001C1" w14:textId="77777777" w:rsidR="00327912" w:rsidRDefault="00327912" w:rsidP="003537B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>
              <w:fldChar w:fldCharType="end"/>
            </w:r>
          </w:p>
        </w:tc>
        <w:tc>
          <w:tcPr>
            <w:tcW w:w="830" w:type="dxa"/>
          </w:tcPr>
          <w:p w14:paraId="0B20122C" w14:textId="77777777" w:rsidR="00327912" w:rsidRDefault="00327912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</w:tc>
        <w:tc>
          <w:tcPr>
            <w:tcW w:w="810" w:type="dxa"/>
          </w:tcPr>
          <w:p w14:paraId="6865D948" w14:textId="77777777" w:rsidR="00327912" w:rsidRDefault="00327912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867" w:type="dxa"/>
          </w:tcPr>
          <w:p w14:paraId="264D7AF2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Audition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Communication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Discussion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Questions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Description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Présentation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Evaluation</w:t>
            </w:r>
            <w:proofErr w:type="spellEnd"/>
          </w:p>
        </w:tc>
        <w:tc>
          <w:tcPr>
            <w:tcW w:w="855" w:type="dxa"/>
          </w:tcPr>
          <w:p w14:paraId="05725CF3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</w:tr>
      <w:tr w:rsidR="003537B9" w14:paraId="135A2EF6" w14:textId="77777777" w:rsidTr="004F1482">
        <w:trPr>
          <w:trHeight w:val="1134"/>
        </w:trPr>
        <w:tc>
          <w:tcPr>
            <w:tcW w:w="1560" w:type="dxa"/>
          </w:tcPr>
          <w:p w14:paraId="2024F5DB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1</w:t>
            </w:r>
          </w:p>
          <w:p w14:paraId="44F88F7A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2</w:t>
            </w:r>
          </w:p>
          <w:p w14:paraId="0EA508A6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3</w:t>
            </w:r>
          </w:p>
          <w:p w14:paraId="6C498D29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5" w:type="dxa"/>
          </w:tcPr>
          <w:p w14:paraId="5CB95B53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1.4; 1.6;</w:t>
            </w:r>
          </w:p>
          <w:p w14:paraId="4DF15BB0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2.6;</w:t>
            </w:r>
          </w:p>
          <w:p w14:paraId="146FD65F" w14:textId="7F21F9D2" w:rsidR="003537B9" w:rsidRPr="004F1482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3.4; 3.11; 3.13;</w:t>
            </w:r>
          </w:p>
        </w:tc>
        <w:tc>
          <w:tcPr>
            <w:tcW w:w="1410" w:type="dxa"/>
            <w:vMerge w:val="restart"/>
          </w:tcPr>
          <w:p w14:paraId="217FAFDD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>Unité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 xml:space="preserve">  5 </w:t>
            </w:r>
          </w:p>
          <w:p w14:paraId="3A8A7159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>Agir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>pour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 xml:space="preserve"> le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>développe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>ment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>durable</w:t>
            </w:r>
            <w:proofErr w:type="spellEnd"/>
          </w:p>
          <w:p w14:paraId="6C2B48C8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</w:pPr>
          </w:p>
          <w:p w14:paraId="53941E9C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</w:pPr>
          </w:p>
          <w:p w14:paraId="74672D8C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</w:pPr>
          </w:p>
          <w:p w14:paraId="354B3CC3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</w:pPr>
          </w:p>
          <w:p w14:paraId="2266C3B5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</w:pPr>
          </w:p>
          <w:p w14:paraId="5B6EB970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</w:pPr>
          </w:p>
          <w:p w14:paraId="41CCF0DA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</w:pPr>
          </w:p>
          <w:p w14:paraId="6E40BC00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</w:pPr>
          </w:p>
          <w:p w14:paraId="44793FEA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</w:pPr>
          </w:p>
          <w:p w14:paraId="7A95CDD8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</w:pPr>
          </w:p>
          <w:p w14:paraId="6006CF81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</w:pPr>
          </w:p>
          <w:p w14:paraId="00536168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</w:pPr>
          </w:p>
          <w:p w14:paraId="19CC8895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</w:pPr>
          </w:p>
          <w:p w14:paraId="56A07FA4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</w:pPr>
          </w:p>
          <w:p w14:paraId="664D91AC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</w:pPr>
          </w:p>
          <w:p w14:paraId="48DA5065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</w:pPr>
          </w:p>
          <w:p w14:paraId="7A4B1585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</w:pPr>
          </w:p>
          <w:p w14:paraId="2D857F8F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</w:pPr>
          </w:p>
          <w:p w14:paraId="757B6EAE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</w:pPr>
          </w:p>
          <w:p w14:paraId="1B521255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</w:pPr>
          </w:p>
          <w:p w14:paraId="369609F1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</w:pPr>
          </w:p>
          <w:p w14:paraId="35082BD5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</w:pPr>
          </w:p>
          <w:p w14:paraId="15865695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</w:pPr>
          </w:p>
        </w:tc>
        <w:tc>
          <w:tcPr>
            <w:tcW w:w="4389" w:type="dxa"/>
          </w:tcPr>
          <w:p w14:paraId="5DB4618D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lastRenderedPageBreak/>
              <w:t xml:space="preserve">93.L’effet de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serre</w:t>
            </w:r>
            <w:proofErr w:type="spellEnd"/>
          </w:p>
          <w:p w14:paraId="6C0F4CBD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94.Les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énergies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renouvelables</w:t>
            </w:r>
            <w:proofErr w:type="spellEnd"/>
          </w:p>
          <w:p w14:paraId="21FFEBCB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</w:p>
        </w:tc>
        <w:tc>
          <w:tcPr>
            <w:tcW w:w="830" w:type="dxa"/>
          </w:tcPr>
          <w:p w14:paraId="72058B68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</w:tc>
        <w:tc>
          <w:tcPr>
            <w:tcW w:w="810" w:type="dxa"/>
          </w:tcPr>
          <w:p w14:paraId="59C20B9E" w14:textId="77777777" w:rsidR="003537B9" w:rsidRDefault="003537B9" w:rsidP="003537B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867" w:type="dxa"/>
          </w:tcPr>
          <w:p w14:paraId="0444898A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Audition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à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choix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multiples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Fiches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individuelles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Infographique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Carte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conceptuelle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</w:p>
        </w:tc>
        <w:tc>
          <w:tcPr>
            <w:tcW w:w="855" w:type="dxa"/>
          </w:tcPr>
          <w:p w14:paraId="545D1E24" w14:textId="77777777" w:rsidR="003537B9" w:rsidRDefault="003537B9" w:rsidP="003537B9">
            <w:pPr>
              <w:ind w:left="113" w:right="113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</w:tr>
      <w:tr w:rsidR="003537B9" w14:paraId="06CB2A61" w14:textId="77777777" w:rsidTr="004F1482">
        <w:tc>
          <w:tcPr>
            <w:tcW w:w="1560" w:type="dxa"/>
          </w:tcPr>
          <w:p w14:paraId="05C84BB8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1</w:t>
            </w:r>
          </w:p>
          <w:p w14:paraId="700D75BB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2</w:t>
            </w:r>
          </w:p>
          <w:p w14:paraId="4F6A875C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3</w:t>
            </w:r>
          </w:p>
        </w:tc>
        <w:tc>
          <w:tcPr>
            <w:tcW w:w="1545" w:type="dxa"/>
          </w:tcPr>
          <w:p w14:paraId="44D7BB26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1.1; 1.14;</w:t>
            </w:r>
          </w:p>
          <w:p w14:paraId="23337BC5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2.4; 2.8;</w:t>
            </w:r>
          </w:p>
          <w:p w14:paraId="091FFBAD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3.3; 3.7; 3.13;</w:t>
            </w:r>
          </w:p>
        </w:tc>
        <w:tc>
          <w:tcPr>
            <w:tcW w:w="1410" w:type="dxa"/>
            <w:vMerge/>
          </w:tcPr>
          <w:p w14:paraId="2B06DDC9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89" w:type="dxa"/>
          </w:tcPr>
          <w:p w14:paraId="41773BDD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95.Catastrophes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naturelles</w:t>
            </w:r>
            <w:proofErr w:type="spellEnd"/>
          </w:p>
          <w:p w14:paraId="164070F1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96.Les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risques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et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les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désavantages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du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progrès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scientifique</w:t>
            </w:r>
            <w:proofErr w:type="spellEnd"/>
          </w:p>
        </w:tc>
        <w:tc>
          <w:tcPr>
            <w:tcW w:w="830" w:type="dxa"/>
          </w:tcPr>
          <w:p w14:paraId="4139975B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2.</w:t>
            </w:r>
          </w:p>
        </w:tc>
        <w:tc>
          <w:tcPr>
            <w:tcW w:w="810" w:type="dxa"/>
          </w:tcPr>
          <w:p w14:paraId="597054AD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867" w:type="dxa"/>
          </w:tcPr>
          <w:p w14:paraId="456D49CA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Questions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Caractérisation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Commentaire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Essai</w:t>
            </w:r>
            <w:proofErr w:type="spellEnd"/>
          </w:p>
        </w:tc>
        <w:tc>
          <w:tcPr>
            <w:tcW w:w="855" w:type="dxa"/>
          </w:tcPr>
          <w:p w14:paraId="0CB4952A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</w:tr>
      <w:tr w:rsidR="003537B9" w14:paraId="22CD932F" w14:textId="77777777" w:rsidTr="004F1482">
        <w:tc>
          <w:tcPr>
            <w:tcW w:w="1560" w:type="dxa"/>
          </w:tcPr>
          <w:p w14:paraId="3B256E9B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1</w:t>
            </w:r>
          </w:p>
          <w:p w14:paraId="2610FFF6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2</w:t>
            </w:r>
          </w:p>
          <w:p w14:paraId="75383710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3</w:t>
            </w:r>
          </w:p>
          <w:p w14:paraId="08A55195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1545" w:type="dxa"/>
          </w:tcPr>
          <w:p w14:paraId="493782D7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1.6; 1.11;</w:t>
            </w:r>
          </w:p>
          <w:p w14:paraId="71A35768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2.2; 2.6;</w:t>
            </w:r>
          </w:p>
          <w:p w14:paraId="225D20CD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3.4; 3.8; </w:t>
            </w:r>
          </w:p>
          <w:p w14:paraId="69C0213A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4.8;</w:t>
            </w:r>
          </w:p>
        </w:tc>
        <w:tc>
          <w:tcPr>
            <w:tcW w:w="1410" w:type="dxa"/>
            <w:vMerge/>
          </w:tcPr>
          <w:p w14:paraId="0AC79639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4389" w:type="dxa"/>
          </w:tcPr>
          <w:p w14:paraId="25DACE9E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97.Cannes,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une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ville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engagée</w:t>
            </w:r>
            <w:proofErr w:type="spellEnd"/>
          </w:p>
          <w:p w14:paraId="563548EE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98.Les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métiers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l’environnement</w:t>
            </w:r>
            <w:proofErr w:type="spellEnd"/>
          </w:p>
          <w:p w14:paraId="553BC1E1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</w:p>
        </w:tc>
        <w:tc>
          <w:tcPr>
            <w:tcW w:w="830" w:type="dxa"/>
          </w:tcPr>
          <w:p w14:paraId="7089B265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</w:tc>
        <w:tc>
          <w:tcPr>
            <w:tcW w:w="810" w:type="dxa"/>
          </w:tcPr>
          <w:p w14:paraId="6D8DCED7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867" w:type="dxa"/>
          </w:tcPr>
          <w:p w14:paraId="7444FB93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//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transformation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Fiches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Association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Description</w:t>
            </w:r>
            <w:proofErr w:type="spellEnd"/>
          </w:p>
        </w:tc>
        <w:tc>
          <w:tcPr>
            <w:tcW w:w="855" w:type="dxa"/>
          </w:tcPr>
          <w:p w14:paraId="15741EC8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</w:tr>
      <w:tr w:rsidR="003537B9" w14:paraId="081851B0" w14:textId="77777777" w:rsidTr="004F1482">
        <w:tc>
          <w:tcPr>
            <w:tcW w:w="1560" w:type="dxa"/>
          </w:tcPr>
          <w:p w14:paraId="43943237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1</w:t>
            </w:r>
          </w:p>
          <w:p w14:paraId="27572E0A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CS 2 </w:t>
            </w:r>
          </w:p>
          <w:p w14:paraId="568E091A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3</w:t>
            </w:r>
          </w:p>
        </w:tc>
        <w:tc>
          <w:tcPr>
            <w:tcW w:w="1545" w:type="dxa"/>
          </w:tcPr>
          <w:p w14:paraId="220011A0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1.3; 1.5;</w:t>
            </w:r>
          </w:p>
          <w:p w14:paraId="77B0DF2B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2.1; 2.7; 3.4; 3.10;</w:t>
            </w:r>
          </w:p>
        </w:tc>
        <w:tc>
          <w:tcPr>
            <w:tcW w:w="1410" w:type="dxa"/>
            <w:vMerge/>
          </w:tcPr>
          <w:p w14:paraId="576E6FBA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4389" w:type="dxa"/>
          </w:tcPr>
          <w:p w14:paraId="42C11D32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99.ConcoursFleurissons Limoges</w:t>
            </w:r>
          </w:p>
          <w:p w14:paraId="0589CCDA" w14:textId="77777777" w:rsidR="003537B9" w:rsidRDefault="003537B9" w:rsidP="003537B9">
            <w:pPr>
              <w:spacing w:before="120" w:after="120"/>
              <w:rPr>
                <w:rFonts w:ascii="Times New Roman" w:eastAsia="Times New Roman" w:hAnsi="Times New Roman" w:cs="Times New Roman"/>
                <w:color w:val="5B9BD5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5B9BD5"/>
              </w:rPr>
              <w:t xml:space="preserve">100.Évaluation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5B9BD5"/>
              </w:rPr>
              <w:t>écrite</w:t>
            </w:r>
            <w:proofErr w:type="spellEnd"/>
          </w:p>
          <w:p w14:paraId="128477D4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</w:p>
        </w:tc>
        <w:tc>
          <w:tcPr>
            <w:tcW w:w="830" w:type="dxa"/>
          </w:tcPr>
          <w:p w14:paraId="7EF5AF11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</w:tc>
        <w:tc>
          <w:tcPr>
            <w:tcW w:w="810" w:type="dxa"/>
          </w:tcPr>
          <w:p w14:paraId="324A2214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867" w:type="dxa"/>
          </w:tcPr>
          <w:p w14:paraId="610A1954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Questions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 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Caractérisat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>./Comment./V ou F 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Production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écrite</w:t>
            </w:r>
            <w:proofErr w:type="spellEnd"/>
          </w:p>
        </w:tc>
        <w:tc>
          <w:tcPr>
            <w:tcW w:w="855" w:type="dxa"/>
          </w:tcPr>
          <w:p w14:paraId="5B7A90F8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</w:tr>
      <w:tr w:rsidR="003537B9" w14:paraId="56BEF42B" w14:textId="77777777" w:rsidTr="004F1482">
        <w:trPr>
          <w:trHeight w:val="1279"/>
        </w:trPr>
        <w:tc>
          <w:tcPr>
            <w:tcW w:w="1560" w:type="dxa"/>
          </w:tcPr>
          <w:p w14:paraId="28028D61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1</w:t>
            </w:r>
          </w:p>
          <w:p w14:paraId="04F67DCF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2</w:t>
            </w:r>
          </w:p>
          <w:p w14:paraId="7F45312E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3</w:t>
            </w:r>
          </w:p>
          <w:p w14:paraId="1C7CC0C0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1545" w:type="dxa"/>
          </w:tcPr>
          <w:p w14:paraId="78FB5625" w14:textId="77777777" w:rsidR="003537B9" w:rsidRDefault="003537B9" w:rsidP="003537B9">
            <w:pPr>
              <w:keepNext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1.3; 1.7; 1.11; </w:t>
            </w:r>
          </w:p>
          <w:p w14:paraId="5D24C5D2" w14:textId="77777777" w:rsidR="003537B9" w:rsidRDefault="003537B9" w:rsidP="003537B9">
            <w:pPr>
              <w:keepNext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2.3; 2.7; </w:t>
            </w:r>
          </w:p>
          <w:p w14:paraId="66C5F735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3.2; 3.7;</w:t>
            </w:r>
          </w:p>
          <w:p w14:paraId="53A99800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4.5;4.6</w:t>
            </w:r>
          </w:p>
        </w:tc>
        <w:tc>
          <w:tcPr>
            <w:tcW w:w="1410" w:type="dxa"/>
            <w:vMerge/>
          </w:tcPr>
          <w:p w14:paraId="2C39197C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89" w:type="dxa"/>
          </w:tcPr>
          <w:p w14:paraId="25936997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101.Le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tourisme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urbain</w:t>
            </w:r>
            <w:proofErr w:type="spellEnd"/>
          </w:p>
          <w:p w14:paraId="23467A88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102.Le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tourisme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rural</w:t>
            </w:r>
          </w:p>
        </w:tc>
        <w:tc>
          <w:tcPr>
            <w:tcW w:w="830" w:type="dxa"/>
          </w:tcPr>
          <w:p w14:paraId="61D7817B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</w:tc>
        <w:tc>
          <w:tcPr>
            <w:tcW w:w="810" w:type="dxa"/>
          </w:tcPr>
          <w:p w14:paraId="238F2FDD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867" w:type="dxa"/>
          </w:tcPr>
          <w:p w14:paraId="472C0581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Fiche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remédiation</w:t>
            </w:r>
            <w:proofErr w:type="spellEnd"/>
          </w:p>
          <w:p w14:paraId="7EDC05FE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Images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Questions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Posters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Description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//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de transformat./  </w:t>
            </w:r>
          </w:p>
        </w:tc>
        <w:tc>
          <w:tcPr>
            <w:tcW w:w="855" w:type="dxa"/>
          </w:tcPr>
          <w:p w14:paraId="59DEE333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</w:tr>
      <w:tr w:rsidR="003537B9" w14:paraId="7ED9F0A3" w14:textId="77777777" w:rsidTr="004F1482">
        <w:trPr>
          <w:trHeight w:val="930"/>
        </w:trPr>
        <w:tc>
          <w:tcPr>
            <w:tcW w:w="1560" w:type="dxa"/>
          </w:tcPr>
          <w:p w14:paraId="76A9EAE3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1</w:t>
            </w:r>
          </w:p>
          <w:p w14:paraId="6FA4FB6D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3</w:t>
            </w:r>
          </w:p>
          <w:p w14:paraId="274E7345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1545" w:type="dxa"/>
            <w:tcBorders>
              <w:bottom w:val="single" w:sz="4" w:space="0" w:color="auto"/>
            </w:tcBorders>
          </w:tcPr>
          <w:p w14:paraId="07A8DC7C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1.3; 1.5;</w:t>
            </w:r>
          </w:p>
          <w:p w14:paraId="741F4049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3.4; 3.7;</w:t>
            </w:r>
          </w:p>
          <w:p w14:paraId="6DF2160B" w14:textId="77777777" w:rsidR="003537B9" w:rsidRDefault="003537B9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4.8; 4.10;</w:t>
            </w:r>
          </w:p>
        </w:tc>
        <w:tc>
          <w:tcPr>
            <w:tcW w:w="1410" w:type="dxa"/>
            <w:vMerge/>
          </w:tcPr>
          <w:p w14:paraId="7B44A8FE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89" w:type="dxa"/>
            <w:tcBorders>
              <w:bottom w:val="single" w:sz="4" w:space="0" w:color="auto"/>
            </w:tcBorders>
          </w:tcPr>
          <w:p w14:paraId="14140200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103.Comment se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loger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en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vacances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? </w:t>
            </w:r>
          </w:p>
          <w:p w14:paraId="5E9D78DD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104.Se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déplacer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à travers la France</w:t>
            </w:r>
          </w:p>
        </w:tc>
        <w:tc>
          <w:tcPr>
            <w:tcW w:w="830" w:type="dxa"/>
          </w:tcPr>
          <w:p w14:paraId="5A329F55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</w:tc>
        <w:tc>
          <w:tcPr>
            <w:tcW w:w="810" w:type="dxa"/>
          </w:tcPr>
          <w:p w14:paraId="6317730B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867" w:type="dxa"/>
          </w:tcPr>
          <w:p w14:paraId="01A6A564" w14:textId="4AF78385" w:rsidR="00327912" w:rsidRDefault="003537B9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Questions-Réponses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Exercices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de transformat. /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Caractéristiques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.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Essai</w:t>
            </w:r>
            <w:proofErr w:type="spellEnd"/>
          </w:p>
        </w:tc>
        <w:tc>
          <w:tcPr>
            <w:tcW w:w="855" w:type="dxa"/>
          </w:tcPr>
          <w:p w14:paraId="7123A0BA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</w:tr>
      <w:tr w:rsidR="003537B9" w14:paraId="3DB9A4E8" w14:textId="77777777" w:rsidTr="004F1482">
        <w:trPr>
          <w:trHeight w:val="1317"/>
        </w:trPr>
        <w:tc>
          <w:tcPr>
            <w:tcW w:w="1560" w:type="dxa"/>
          </w:tcPr>
          <w:p w14:paraId="09F18658" w14:textId="77777777" w:rsidR="003537B9" w:rsidRDefault="003537B9" w:rsidP="003537B9">
            <w:pPr>
              <w:keepNext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CS 1</w:t>
            </w:r>
          </w:p>
          <w:p w14:paraId="11BB8B74" w14:textId="77777777" w:rsidR="003537B9" w:rsidRDefault="003537B9" w:rsidP="003537B9">
            <w:pPr>
              <w:keepNext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2</w:t>
            </w:r>
          </w:p>
          <w:p w14:paraId="62E19E6E" w14:textId="77777777" w:rsidR="003537B9" w:rsidRDefault="003537B9" w:rsidP="003537B9">
            <w:pPr>
              <w:keepNext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3</w:t>
            </w:r>
          </w:p>
          <w:p w14:paraId="0487D222" w14:textId="77777777" w:rsidR="003537B9" w:rsidRDefault="003537B9" w:rsidP="003537B9">
            <w:pPr>
              <w:keepNext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1545" w:type="dxa"/>
          </w:tcPr>
          <w:p w14:paraId="6995129A" w14:textId="77777777" w:rsidR="003537B9" w:rsidRDefault="003537B9" w:rsidP="003537B9">
            <w:pPr>
              <w:keepNext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1.3; 1.4; 1.6;</w:t>
            </w:r>
          </w:p>
          <w:p w14:paraId="16F79D40" w14:textId="77777777" w:rsidR="003537B9" w:rsidRDefault="003537B9" w:rsidP="003537B9">
            <w:pPr>
              <w:keepNext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2.5; 2.7;</w:t>
            </w:r>
          </w:p>
          <w:p w14:paraId="34586B08" w14:textId="77777777" w:rsidR="003537B9" w:rsidRDefault="003537B9" w:rsidP="003537B9">
            <w:pPr>
              <w:keepNext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3.4; 3.11; 3.13;</w:t>
            </w:r>
          </w:p>
          <w:p w14:paraId="3F0ED006" w14:textId="77777777" w:rsidR="003537B9" w:rsidRDefault="003537B9" w:rsidP="003537B9">
            <w:pPr>
              <w:keepNext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4.2; 4.7;</w:t>
            </w:r>
          </w:p>
        </w:tc>
        <w:tc>
          <w:tcPr>
            <w:tcW w:w="1410" w:type="dxa"/>
            <w:vMerge/>
          </w:tcPr>
          <w:p w14:paraId="364F3FE9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4389" w:type="dxa"/>
          </w:tcPr>
          <w:p w14:paraId="19539D4C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i/>
                <w:iCs/>
                <w:color w:val="5B9BD5"/>
              </w:rPr>
            </w:pPr>
          </w:p>
          <w:p w14:paraId="37C6234F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i/>
                <w:iCs/>
                <w:color w:val="5B9BD5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5B9BD5"/>
              </w:rPr>
              <w:t xml:space="preserve">105  -106.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5B9BD5"/>
              </w:rPr>
              <w:t>Evaluation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5B9BD5"/>
              </w:rPr>
              <w:t xml:space="preserve"> orale:</w:t>
            </w:r>
          </w:p>
          <w:p w14:paraId="4745581A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5B9BD5"/>
              </w:rPr>
              <w:t>Les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5B9BD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5B9BD5"/>
              </w:rPr>
              <w:t>meilleures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5B9BD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5B9BD5"/>
              </w:rPr>
              <w:t>destinations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5B9BD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5B9BD5"/>
              </w:rPr>
              <w:t>touristiques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5B9BD5"/>
              </w:rPr>
              <w:t xml:space="preserve">  en Europe</w:t>
            </w:r>
          </w:p>
        </w:tc>
        <w:tc>
          <w:tcPr>
            <w:tcW w:w="830" w:type="dxa"/>
          </w:tcPr>
          <w:p w14:paraId="4A51C572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</w:tc>
        <w:tc>
          <w:tcPr>
            <w:tcW w:w="810" w:type="dxa"/>
          </w:tcPr>
          <w:p w14:paraId="3E1084C0" w14:textId="77777777" w:rsidR="003537B9" w:rsidRDefault="003537B9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867" w:type="dxa"/>
          </w:tcPr>
          <w:p w14:paraId="0D790E5A" w14:textId="147D5DA9" w:rsidR="00327912" w:rsidRDefault="003537B9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Séquences-Video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>/</w:t>
            </w:r>
            <w:r w:rsidR="00327912">
              <w:rPr>
                <w:rFonts w:ascii="Times New Roman" w:eastAsia="Times New Roman" w:hAnsi="Times New Roman" w:cs="Times New Roman"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Commentaires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Communication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Questions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Présentation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Expression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orale</w:t>
            </w:r>
          </w:p>
        </w:tc>
        <w:tc>
          <w:tcPr>
            <w:tcW w:w="855" w:type="dxa"/>
          </w:tcPr>
          <w:p w14:paraId="78285108" w14:textId="77777777" w:rsidR="003537B9" w:rsidRDefault="003537B9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</w:tr>
      <w:tr w:rsidR="00327912" w14:paraId="6882CD51" w14:textId="77777777" w:rsidTr="004F1482">
        <w:trPr>
          <w:trHeight w:val="745"/>
        </w:trPr>
        <w:tc>
          <w:tcPr>
            <w:tcW w:w="1560" w:type="dxa"/>
          </w:tcPr>
          <w:p w14:paraId="15F81BA5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CS 1</w:t>
            </w:r>
          </w:p>
          <w:p w14:paraId="6A4947BB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2</w:t>
            </w:r>
          </w:p>
          <w:p w14:paraId="1851B304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3</w:t>
            </w:r>
          </w:p>
          <w:p w14:paraId="114D7161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1545" w:type="dxa"/>
          </w:tcPr>
          <w:p w14:paraId="6303504E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1,2; 1,6;</w:t>
            </w:r>
          </w:p>
          <w:p w14:paraId="112CB7C6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2.8; 2.10;</w:t>
            </w:r>
          </w:p>
          <w:p w14:paraId="7B92EEEF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3.11; 3.12;</w:t>
            </w:r>
          </w:p>
          <w:p w14:paraId="4EE53604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4.6;</w:t>
            </w:r>
          </w:p>
        </w:tc>
        <w:tc>
          <w:tcPr>
            <w:tcW w:w="1410" w:type="dxa"/>
            <w:vMerge w:val="restart"/>
            <w:tcBorders>
              <w:top w:val="single" w:sz="4" w:space="0" w:color="auto"/>
            </w:tcBorders>
          </w:tcPr>
          <w:p w14:paraId="4A562692" w14:textId="77777777" w:rsidR="00327912" w:rsidRDefault="00327912" w:rsidP="00353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</w:pPr>
          </w:p>
          <w:p w14:paraId="66129730" w14:textId="77777777" w:rsidR="00327912" w:rsidRDefault="00327912" w:rsidP="003537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</w:pPr>
          </w:p>
          <w:p w14:paraId="723EF8B5" w14:textId="77777777" w:rsidR="00327912" w:rsidRDefault="00327912" w:rsidP="003279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>Unité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 xml:space="preserve"> 6</w:t>
            </w:r>
          </w:p>
          <w:p w14:paraId="74D823A6" w14:textId="77777777" w:rsidR="00327912" w:rsidRDefault="00327912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sz w:val="20"/>
                <w:szCs w:val="20"/>
              </w:rPr>
              <w:t>Opportunités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 xml:space="preserve">et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>défis</w:t>
            </w:r>
            <w:proofErr w:type="spellEnd"/>
          </w:p>
        </w:tc>
        <w:tc>
          <w:tcPr>
            <w:tcW w:w="4389" w:type="dxa"/>
          </w:tcPr>
          <w:p w14:paraId="22DC86BA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107.Bienvenue sur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mon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blog !</w:t>
            </w:r>
          </w:p>
          <w:p w14:paraId="012944F2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108.L’importance de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l’équité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sociale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pour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construire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une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société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plus juste.</w:t>
            </w:r>
          </w:p>
        </w:tc>
        <w:tc>
          <w:tcPr>
            <w:tcW w:w="830" w:type="dxa"/>
          </w:tcPr>
          <w:p w14:paraId="2746B44F" w14:textId="77777777" w:rsidR="00327912" w:rsidRDefault="00327912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</w:tc>
        <w:tc>
          <w:tcPr>
            <w:tcW w:w="810" w:type="dxa"/>
          </w:tcPr>
          <w:p w14:paraId="5E7FFD9C" w14:textId="77777777" w:rsidR="00327912" w:rsidRDefault="00327912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867" w:type="dxa"/>
          </w:tcPr>
          <w:p w14:paraId="6F3136E1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Pages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des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blogs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connus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à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choix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multiples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Tableau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grammatical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Fiches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>/</w:t>
            </w:r>
          </w:p>
        </w:tc>
        <w:tc>
          <w:tcPr>
            <w:tcW w:w="855" w:type="dxa"/>
          </w:tcPr>
          <w:p w14:paraId="4E1338CB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</w:p>
          <w:p w14:paraId="5276A2AE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</w:p>
          <w:p w14:paraId="2C4BCC5F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</w:p>
          <w:p w14:paraId="72EC2636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</w:tr>
      <w:tr w:rsidR="00327912" w14:paraId="11591351" w14:textId="77777777" w:rsidTr="004F1482">
        <w:tc>
          <w:tcPr>
            <w:tcW w:w="1560" w:type="dxa"/>
          </w:tcPr>
          <w:p w14:paraId="7D0B853F" w14:textId="77777777" w:rsidR="00327912" w:rsidRDefault="00327912" w:rsidP="003537B9">
            <w:pPr>
              <w:keepNext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1</w:t>
            </w:r>
          </w:p>
          <w:p w14:paraId="3E03C683" w14:textId="77777777" w:rsidR="00327912" w:rsidRDefault="00327912" w:rsidP="003537B9">
            <w:pPr>
              <w:keepNext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2</w:t>
            </w:r>
          </w:p>
          <w:p w14:paraId="31E3568C" w14:textId="77777777" w:rsidR="00327912" w:rsidRDefault="00327912" w:rsidP="003537B9">
            <w:pPr>
              <w:keepNext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3</w:t>
            </w:r>
          </w:p>
          <w:p w14:paraId="797C1338" w14:textId="77777777" w:rsidR="00327912" w:rsidRDefault="00327912" w:rsidP="003537B9">
            <w:pPr>
              <w:keepNext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1545" w:type="dxa"/>
          </w:tcPr>
          <w:p w14:paraId="27FA4DCC" w14:textId="77777777" w:rsidR="00327912" w:rsidRDefault="00327912" w:rsidP="003537B9">
            <w:pPr>
              <w:keepNext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1.9; 1.11; </w:t>
            </w:r>
          </w:p>
          <w:p w14:paraId="488747BA" w14:textId="77777777" w:rsidR="00327912" w:rsidRDefault="00327912" w:rsidP="003537B9">
            <w:pPr>
              <w:keepNext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2.3; 2.7; </w:t>
            </w:r>
          </w:p>
          <w:p w14:paraId="08D78264" w14:textId="77777777" w:rsidR="00327912" w:rsidRDefault="00327912" w:rsidP="003537B9">
            <w:pPr>
              <w:keepNext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3.2; 3.7;</w:t>
            </w:r>
          </w:p>
          <w:p w14:paraId="4EB1E54F" w14:textId="77777777" w:rsidR="00327912" w:rsidRDefault="00327912" w:rsidP="003537B9">
            <w:pPr>
              <w:keepNext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4.4; 4.8;</w:t>
            </w:r>
          </w:p>
        </w:tc>
        <w:tc>
          <w:tcPr>
            <w:tcW w:w="1410" w:type="dxa"/>
            <w:vMerge/>
          </w:tcPr>
          <w:p w14:paraId="19B6DD45" w14:textId="77777777" w:rsidR="00327912" w:rsidRDefault="00327912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4389" w:type="dxa"/>
          </w:tcPr>
          <w:p w14:paraId="1753642E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109.Le respect de la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dignité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humaine</w:t>
            </w:r>
            <w:proofErr w:type="spellEnd"/>
          </w:p>
          <w:p w14:paraId="7536F074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110.Les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droits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fondamentaux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chaque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individu</w:t>
            </w:r>
            <w:proofErr w:type="spellEnd"/>
          </w:p>
        </w:tc>
        <w:tc>
          <w:tcPr>
            <w:tcW w:w="830" w:type="dxa"/>
          </w:tcPr>
          <w:p w14:paraId="57B397BD" w14:textId="77777777" w:rsidR="00327912" w:rsidRDefault="00327912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</w:tc>
        <w:tc>
          <w:tcPr>
            <w:tcW w:w="810" w:type="dxa"/>
          </w:tcPr>
          <w:p w14:paraId="1FD10268" w14:textId="77777777" w:rsidR="00327912" w:rsidRDefault="00327912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867" w:type="dxa"/>
          </w:tcPr>
          <w:p w14:paraId="305613F8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à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choix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multiples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Tableau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grammatical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Fiches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individuelles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Exercices</w:t>
            </w:r>
            <w:proofErr w:type="spellEnd"/>
          </w:p>
        </w:tc>
        <w:tc>
          <w:tcPr>
            <w:tcW w:w="855" w:type="dxa"/>
          </w:tcPr>
          <w:p w14:paraId="7148CFCE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</w:tr>
      <w:tr w:rsidR="00327912" w14:paraId="741B781F" w14:textId="77777777" w:rsidTr="004F1482">
        <w:tc>
          <w:tcPr>
            <w:tcW w:w="1560" w:type="dxa"/>
          </w:tcPr>
          <w:p w14:paraId="2146B91C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1</w:t>
            </w:r>
          </w:p>
          <w:p w14:paraId="313820DE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2</w:t>
            </w:r>
          </w:p>
          <w:p w14:paraId="5151B93E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3</w:t>
            </w:r>
          </w:p>
          <w:p w14:paraId="473C5C22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1545" w:type="dxa"/>
          </w:tcPr>
          <w:p w14:paraId="71A771AB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1,2; 1,6;</w:t>
            </w:r>
          </w:p>
          <w:p w14:paraId="3FC0ADD9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2.8; 2.10;</w:t>
            </w:r>
          </w:p>
          <w:p w14:paraId="5DDA3A11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3.11; 3.12;</w:t>
            </w:r>
          </w:p>
          <w:p w14:paraId="17F28F05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4.6;</w:t>
            </w:r>
          </w:p>
        </w:tc>
        <w:tc>
          <w:tcPr>
            <w:tcW w:w="1410" w:type="dxa"/>
            <w:vMerge/>
          </w:tcPr>
          <w:p w14:paraId="4F657B6C" w14:textId="77777777" w:rsidR="00327912" w:rsidRDefault="00327912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4389" w:type="dxa"/>
          </w:tcPr>
          <w:p w14:paraId="033CB874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111.Numérique :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défis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et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opportunités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dans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l’éducation</w:t>
            </w:r>
            <w:proofErr w:type="spellEnd"/>
          </w:p>
          <w:p w14:paraId="4B7CE1ED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112.Les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avantages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importants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 du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numérique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dans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l’éducation</w:t>
            </w:r>
            <w:proofErr w:type="spellEnd"/>
          </w:p>
        </w:tc>
        <w:tc>
          <w:tcPr>
            <w:tcW w:w="830" w:type="dxa"/>
          </w:tcPr>
          <w:p w14:paraId="10F42C40" w14:textId="77777777" w:rsidR="00327912" w:rsidRDefault="00327912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</w:tc>
        <w:tc>
          <w:tcPr>
            <w:tcW w:w="810" w:type="dxa"/>
          </w:tcPr>
          <w:p w14:paraId="025253FE" w14:textId="77777777" w:rsidR="00327912" w:rsidRDefault="00327912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867" w:type="dxa"/>
          </w:tcPr>
          <w:p w14:paraId="2B6CE85A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Brainstorming/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Commentaires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Questions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Fiches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individuelles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Présentation</w:t>
            </w:r>
            <w:proofErr w:type="spellEnd"/>
          </w:p>
        </w:tc>
        <w:tc>
          <w:tcPr>
            <w:tcW w:w="855" w:type="dxa"/>
          </w:tcPr>
          <w:p w14:paraId="0C1A9D91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</w:tr>
      <w:tr w:rsidR="00327912" w14:paraId="72C1F2B8" w14:textId="77777777" w:rsidTr="004F1482">
        <w:tc>
          <w:tcPr>
            <w:tcW w:w="1560" w:type="dxa"/>
          </w:tcPr>
          <w:p w14:paraId="5CDC4328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1</w:t>
            </w:r>
          </w:p>
          <w:p w14:paraId="09094627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2</w:t>
            </w:r>
          </w:p>
          <w:p w14:paraId="43D4F9DE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3</w:t>
            </w:r>
          </w:p>
          <w:p w14:paraId="5C82A039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1545" w:type="dxa"/>
          </w:tcPr>
          <w:p w14:paraId="1A499E19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1,11</w:t>
            </w:r>
          </w:p>
          <w:p w14:paraId="1542F46F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2.5; 2.11;</w:t>
            </w:r>
          </w:p>
          <w:p w14:paraId="44A80783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3.2; 3.13;</w:t>
            </w:r>
          </w:p>
          <w:p w14:paraId="7D350779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4.4; 4.12;</w:t>
            </w:r>
          </w:p>
        </w:tc>
        <w:tc>
          <w:tcPr>
            <w:tcW w:w="1410" w:type="dxa"/>
            <w:vMerge/>
          </w:tcPr>
          <w:p w14:paraId="766CB9D2" w14:textId="77777777" w:rsidR="00327912" w:rsidRDefault="00327912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4389" w:type="dxa"/>
          </w:tcPr>
          <w:p w14:paraId="442199B6" w14:textId="77777777" w:rsidR="00327912" w:rsidRDefault="00327912" w:rsidP="003537B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5B9BD5"/>
              </w:rPr>
              <w:t xml:space="preserve">113-114.Projet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5B9BD5"/>
              </w:rPr>
              <w:t>interculturel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5B9BD5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5B9BD5"/>
              </w:rPr>
              <w:t>Réaliser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5B9BD5"/>
              </w:rPr>
              <w:t xml:space="preserve"> un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5B9BD5"/>
              </w:rPr>
              <w:t>dépliant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5B9BD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5B9BD5"/>
              </w:rPr>
              <w:t>numérique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5B9BD5"/>
              </w:rPr>
              <w:t xml:space="preserve"> ou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5B9BD5"/>
              </w:rPr>
              <w:t>imprimé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5B9BD5"/>
              </w:rPr>
              <w:t xml:space="preserve"> sur le sujet : La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5B9BD5"/>
              </w:rPr>
              <w:t>diversité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5B9BD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5B9BD5"/>
              </w:rPr>
              <w:t>culturelle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5B9BD5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5B9BD5"/>
              </w:rPr>
              <w:t>mon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5B9BD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5B9BD5"/>
              </w:rPr>
              <w:t>pays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5B9BD5"/>
              </w:rPr>
              <w:t>.</w:t>
            </w:r>
          </w:p>
        </w:tc>
        <w:tc>
          <w:tcPr>
            <w:tcW w:w="830" w:type="dxa"/>
          </w:tcPr>
          <w:p w14:paraId="5812AEA9" w14:textId="77777777" w:rsidR="00327912" w:rsidRDefault="00327912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</w:tc>
        <w:tc>
          <w:tcPr>
            <w:tcW w:w="810" w:type="dxa"/>
          </w:tcPr>
          <w:p w14:paraId="5FC3778A" w14:textId="77777777" w:rsidR="00327912" w:rsidRDefault="00327912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867" w:type="dxa"/>
          </w:tcPr>
          <w:p w14:paraId="68CDC36B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Recherches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Internet/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Modèles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pliants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Etudes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>/ 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Consultations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Présentations</w:t>
            </w:r>
            <w:proofErr w:type="spellEnd"/>
          </w:p>
        </w:tc>
        <w:tc>
          <w:tcPr>
            <w:tcW w:w="855" w:type="dxa"/>
          </w:tcPr>
          <w:p w14:paraId="38CEDB5B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</w:tr>
      <w:tr w:rsidR="00327912" w14:paraId="3E72F89D" w14:textId="77777777" w:rsidTr="004F1482">
        <w:tc>
          <w:tcPr>
            <w:tcW w:w="1560" w:type="dxa"/>
          </w:tcPr>
          <w:p w14:paraId="158973AF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1</w:t>
            </w:r>
          </w:p>
          <w:p w14:paraId="5527B759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CS 2 </w:t>
            </w:r>
          </w:p>
          <w:p w14:paraId="6FB1A2B4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3</w:t>
            </w:r>
          </w:p>
        </w:tc>
        <w:tc>
          <w:tcPr>
            <w:tcW w:w="1545" w:type="dxa"/>
          </w:tcPr>
          <w:p w14:paraId="0CBBB746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1.3; 1.5;</w:t>
            </w:r>
          </w:p>
          <w:p w14:paraId="1872B0DA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</w:rPr>
              <w:t>2.1; 2.7; 3.4; 3.10;</w:t>
            </w:r>
          </w:p>
        </w:tc>
        <w:tc>
          <w:tcPr>
            <w:tcW w:w="1410" w:type="dxa"/>
            <w:vMerge/>
          </w:tcPr>
          <w:p w14:paraId="02F76C6C" w14:textId="77777777" w:rsidR="00327912" w:rsidRDefault="00327912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4389" w:type="dxa"/>
          </w:tcPr>
          <w:p w14:paraId="69071AD0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115.Mon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expérience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personnelle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sur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l’utilisation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du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numérique</w:t>
            </w:r>
            <w:proofErr w:type="spellEnd"/>
          </w:p>
          <w:p w14:paraId="509C8484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116.L’impact des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portables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sur la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réussite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scolaire</w:t>
            </w:r>
            <w:proofErr w:type="spellEnd"/>
          </w:p>
        </w:tc>
        <w:tc>
          <w:tcPr>
            <w:tcW w:w="830" w:type="dxa"/>
          </w:tcPr>
          <w:p w14:paraId="1F949C77" w14:textId="77777777" w:rsidR="00327912" w:rsidRDefault="00327912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</w:tc>
        <w:tc>
          <w:tcPr>
            <w:tcW w:w="810" w:type="dxa"/>
          </w:tcPr>
          <w:p w14:paraId="234332E9" w14:textId="77777777" w:rsidR="00327912" w:rsidRDefault="00327912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867" w:type="dxa"/>
          </w:tcPr>
          <w:p w14:paraId="6404D887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Monologue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Questions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>/</w:t>
            </w:r>
          </w:p>
          <w:p w14:paraId="28F3A29D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Réponses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Débats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Analyse</w:t>
            </w:r>
            <w:proofErr w:type="spellEnd"/>
          </w:p>
        </w:tc>
        <w:tc>
          <w:tcPr>
            <w:tcW w:w="855" w:type="dxa"/>
          </w:tcPr>
          <w:p w14:paraId="25B22645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</w:tr>
      <w:tr w:rsidR="00327912" w14:paraId="50432F9D" w14:textId="77777777" w:rsidTr="004F1482">
        <w:tc>
          <w:tcPr>
            <w:tcW w:w="1560" w:type="dxa"/>
          </w:tcPr>
          <w:p w14:paraId="5BB866D1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1</w:t>
            </w:r>
          </w:p>
          <w:p w14:paraId="4C4D3A37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2</w:t>
            </w:r>
          </w:p>
          <w:p w14:paraId="49BF2519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3</w:t>
            </w:r>
          </w:p>
          <w:p w14:paraId="44FF171C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1545" w:type="dxa"/>
          </w:tcPr>
          <w:p w14:paraId="09265DA6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1,2; 1,6;</w:t>
            </w:r>
          </w:p>
          <w:p w14:paraId="1FE35FEE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2.8; 2.10;</w:t>
            </w:r>
          </w:p>
          <w:p w14:paraId="70E3F0E5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3.11; 3.12;</w:t>
            </w:r>
          </w:p>
          <w:p w14:paraId="739D6D4F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4.6;</w:t>
            </w:r>
          </w:p>
        </w:tc>
        <w:tc>
          <w:tcPr>
            <w:tcW w:w="1410" w:type="dxa"/>
            <w:vMerge/>
          </w:tcPr>
          <w:p w14:paraId="79777418" w14:textId="77777777" w:rsidR="00327912" w:rsidRDefault="00327912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4389" w:type="dxa"/>
          </w:tcPr>
          <w:p w14:paraId="76ADBB6B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117.L’IA en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questions</w:t>
            </w:r>
            <w:proofErr w:type="spellEnd"/>
          </w:p>
          <w:p w14:paraId="3B4EB84E" w14:textId="6F3E7ABC" w:rsidR="00327912" w:rsidRPr="004F1482" w:rsidRDefault="00327912" w:rsidP="003537B9">
            <w:pP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118.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Texte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d’écoute</w:t>
            </w:r>
            <w:proofErr w:type="spellEnd"/>
            <w:r>
              <w:t xml:space="preserve"> „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Les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compétences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du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XXIe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siècle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”</w:t>
            </w:r>
          </w:p>
        </w:tc>
        <w:tc>
          <w:tcPr>
            <w:tcW w:w="830" w:type="dxa"/>
          </w:tcPr>
          <w:p w14:paraId="560151EB" w14:textId="77777777" w:rsidR="00327912" w:rsidRDefault="00327912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</w:tc>
        <w:tc>
          <w:tcPr>
            <w:tcW w:w="810" w:type="dxa"/>
          </w:tcPr>
          <w:p w14:paraId="0BB07D17" w14:textId="77777777" w:rsidR="00327912" w:rsidRDefault="00327912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867" w:type="dxa"/>
          </w:tcPr>
          <w:p w14:paraId="0CBB913B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Entraȋnement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Pratique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Démonstration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Production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</w:rPr>
              <w:t xml:space="preserve"> orale</w:t>
            </w:r>
          </w:p>
        </w:tc>
        <w:tc>
          <w:tcPr>
            <w:tcW w:w="855" w:type="dxa"/>
          </w:tcPr>
          <w:p w14:paraId="12BF4EEA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</w:tr>
      <w:tr w:rsidR="00327912" w14:paraId="1969398F" w14:textId="77777777" w:rsidTr="004F1482">
        <w:tc>
          <w:tcPr>
            <w:tcW w:w="1560" w:type="dxa"/>
          </w:tcPr>
          <w:p w14:paraId="3C867440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1</w:t>
            </w:r>
          </w:p>
          <w:p w14:paraId="0D268967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2</w:t>
            </w:r>
          </w:p>
          <w:p w14:paraId="1A71F934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3</w:t>
            </w:r>
          </w:p>
          <w:p w14:paraId="21720FFE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 4</w:t>
            </w:r>
          </w:p>
        </w:tc>
        <w:tc>
          <w:tcPr>
            <w:tcW w:w="1545" w:type="dxa"/>
          </w:tcPr>
          <w:p w14:paraId="2FDC3D6B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1,2; 1,6;</w:t>
            </w:r>
          </w:p>
          <w:p w14:paraId="2F2D09EA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2.8; 2.10;</w:t>
            </w:r>
          </w:p>
          <w:p w14:paraId="6DE219E4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3.11; 3.12;</w:t>
            </w:r>
          </w:p>
          <w:p w14:paraId="16082F66" w14:textId="77777777" w:rsidR="00327912" w:rsidRDefault="00327912" w:rsidP="003537B9">
            <w:pPr>
              <w:keepNext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4.6; 4.8</w:t>
            </w:r>
          </w:p>
        </w:tc>
        <w:tc>
          <w:tcPr>
            <w:tcW w:w="1410" w:type="dxa"/>
            <w:vMerge/>
          </w:tcPr>
          <w:p w14:paraId="530F215D" w14:textId="77777777" w:rsidR="00327912" w:rsidRDefault="00327912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4389" w:type="dxa"/>
          </w:tcPr>
          <w:p w14:paraId="067FC74D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119-120.Leçon de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clȏture</w:t>
            </w:r>
            <w:proofErr w:type="spellEnd"/>
          </w:p>
        </w:tc>
        <w:tc>
          <w:tcPr>
            <w:tcW w:w="830" w:type="dxa"/>
          </w:tcPr>
          <w:p w14:paraId="6F0D98A1" w14:textId="77777777" w:rsidR="00327912" w:rsidRDefault="00327912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</w:tc>
        <w:tc>
          <w:tcPr>
            <w:tcW w:w="810" w:type="dxa"/>
          </w:tcPr>
          <w:p w14:paraId="77A55983" w14:textId="77777777" w:rsidR="00327912" w:rsidRDefault="00327912" w:rsidP="003537B9">
            <w:pPr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867" w:type="dxa"/>
          </w:tcPr>
          <w:p w14:paraId="1D67EEB4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</w:rPr>
              <w:t>Récapitulation</w:t>
            </w:r>
            <w:proofErr w:type="spellEnd"/>
          </w:p>
        </w:tc>
        <w:tc>
          <w:tcPr>
            <w:tcW w:w="855" w:type="dxa"/>
          </w:tcPr>
          <w:p w14:paraId="373D2976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</w:p>
          <w:p w14:paraId="406C64F1" w14:textId="77777777" w:rsidR="00327912" w:rsidRDefault="00327912" w:rsidP="003537B9">
            <w:pPr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</w:tr>
    </w:tbl>
    <w:p w14:paraId="786066BD" w14:textId="77777777" w:rsidR="006E31BA" w:rsidRDefault="006E31BA" w:rsidP="004F1482">
      <w:bookmarkStart w:id="3" w:name="_GoBack"/>
      <w:bookmarkEnd w:id="3"/>
    </w:p>
    <w:sectPr w:rsidR="006E31BA" w:rsidSect="004F1482">
      <w:pgSz w:w="16838" w:h="11906" w:orient="landscape"/>
      <w:pgMar w:top="284" w:right="1134" w:bottom="850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767179B4-ED15-40B2-A2C8-06F6C73405E5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E2F31832-0A44-4F2D-B173-0A9AFAA962F9}"/>
    <w:embedBold r:id="rId3" w:fontKey="{984C581F-FDC5-44C7-B7E8-711B4E294F9C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4634B2"/>
    <w:multiLevelType w:val="hybridMultilevel"/>
    <w:tmpl w:val="8BDCF984"/>
    <w:lvl w:ilvl="0" w:tplc="041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1BA"/>
    <w:rsid w:val="00327912"/>
    <w:rsid w:val="003537B9"/>
    <w:rsid w:val="003E53A2"/>
    <w:rsid w:val="00406B83"/>
    <w:rsid w:val="004F1482"/>
    <w:rsid w:val="006E31BA"/>
    <w:rsid w:val="007F673D"/>
    <w:rsid w:val="008D7BB6"/>
    <w:rsid w:val="009A5E9E"/>
    <w:rsid w:val="00AC09D9"/>
    <w:rsid w:val="00AC13D0"/>
    <w:rsid w:val="00AF1BE2"/>
    <w:rsid w:val="00CF3CB1"/>
    <w:rsid w:val="00D13DA0"/>
    <w:rsid w:val="00E53E76"/>
    <w:rsid w:val="00E862E2"/>
    <w:rsid w:val="00EB6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C2D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o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itlu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lu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lu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lu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lu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itlu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u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u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customStyle="1" w:styleId="Normal2">
    <w:name w:val="Normal2"/>
    <w:uiPriority w:val="99"/>
    <w:rsid w:val="00D13DA0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Listparagraf">
    <w:name w:val="List Paragraph"/>
    <w:basedOn w:val="Normal"/>
    <w:uiPriority w:val="1"/>
    <w:qFormat/>
    <w:rsid w:val="004F1482"/>
    <w:pPr>
      <w:widowControl w:val="0"/>
      <w:spacing w:before="129" w:line="240" w:lineRule="auto"/>
      <w:ind w:left="581" w:right="153" w:hanging="286"/>
    </w:pPr>
    <w:rPr>
      <w:rFonts w:ascii="Times New Roman" w:eastAsia="Times New Roman" w:hAnsi="Times New Roman" w:cs="Times New Roman"/>
      <w:lang w:val="ru-RU"/>
    </w:rPr>
  </w:style>
  <w:style w:type="paragraph" w:customStyle="1" w:styleId="Normal1">
    <w:name w:val="Normal1"/>
    <w:rsid w:val="004F1482"/>
    <w:pPr>
      <w:spacing w:after="160" w:line="259" w:lineRule="auto"/>
    </w:pPr>
    <w:rPr>
      <w:rFonts w:ascii="Calibri" w:eastAsia="Calibri" w:hAnsi="Calibri" w:cs="Calibri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o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itlu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lu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lu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lu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lu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itlu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u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u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customStyle="1" w:styleId="Normal2">
    <w:name w:val="Normal2"/>
    <w:uiPriority w:val="99"/>
    <w:rsid w:val="00D13DA0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Listparagraf">
    <w:name w:val="List Paragraph"/>
    <w:basedOn w:val="Normal"/>
    <w:uiPriority w:val="1"/>
    <w:qFormat/>
    <w:rsid w:val="004F1482"/>
    <w:pPr>
      <w:widowControl w:val="0"/>
      <w:spacing w:before="129" w:line="240" w:lineRule="auto"/>
      <w:ind w:left="581" w:right="153" w:hanging="286"/>
    </w:pPr>
    <w:rPr>
      <w:rFonts w:ascii="Times New Roman" w:eastAsia="Times New Roman" w:hAnsi="Times New Roman" w:cs="Times New Roman"/>
      <w:lang w:val="ru-RU"/>
    </w:rPr>
  </w:style>
  <w:style w:type="paragraph" w:customStyle="1" w:styleId="Normal1">
    <w:name w:val="Normal1"/>
    <w:rsid w:val="004F1482"/>
    <w:pPr>
      <w:spacing w:after="160" w:line="259" w:lineRule="auto"/>
    </w:pPr>
    <w:rPr>
      <w:rFonts w:ascii="Calibri" w:eastAsia="Calibri" w:hAnsi="Calibri" w:cs="Calibri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manager-go.com/efficacite-professionnelle/gestion-du-temps.ht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5CEAFE-1943-4D52-BEAB-73E408328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13</Pages>
  <Words>3476</Words>
  <Characters>20166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Miska</cp:lastModifiedBy>
  <cp:revision>8</cp:revision>
  <cp:lastPrinted>2026-10-01T11:06:00Z</cp:lastPrinted>
  <dcterms:created xsi:type="dcterms:W3CDTF">2026-09-30T13:35:00Z</dcterms:created>
  <dcterms:modified xsi:type="dcterms:W3CDTF">2026-10-02T07:43:00Z</dcterms:modified>
</cp:coreProperties>
</file>